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D184A" w14:textId="3AFEED73" w:rsidR="00FB373C" w:rsidRDefault="0091398A" w:rsidP="15A92241">
      <w:pPr>
        <w:tabs>
          <w:tab w:val="left" w:pos="1200"/>
          <w:tab w:val="center" w:pos="5173"/>
          <w:tab w:val="center" w:pos="5233"/>
          <w:tab w:val="left" w:pos="5740"/>
          <w:tab w:val="left" w:pos="7350"/>
        </w:tabs>
        <w:rPr>
          <w:rFonts w:ascii="Arial" w:eastAsia="Calibri" w:hAnsi="Arial" w:cs="Arial"/>
          <w:b/>
          <w:bCs/>
          <w:caps/>
          <w:sz w:val="28"/>
          <w:szCs w:val="28"/>
        </w:rPr>
      </w:pPr>
      <w:r>
        <w:rPr>
          <w:noProof/>
          <w:lang w:eastAsia="fr-FR"/>
        </w:rPr>
        <w:tab/>
      </w:r>
      <w:r w:rsidR="00BB0FC6">
        <w:rPr>
          <w:rFonts w:ascii="Arial" w:eastAsia="Calibri" w:hAnsi="Arial" w:cs="Arial"/>
          <w:b/>
          <w:i/>
          <w:caps/>
          <w:sz w:val="28"/>
          <w:szCs w:val="28"/>
        </w:rPr>
        <w:tab/>
      </w:r>
      <w:r w:rsidR="00664C27" w:rsidRPr="15A92241">
        <w:rPr>
          <w:rFonts w:ascii="Arial" w:eastAsia="Calibri" w:hAnsi="Arial" w:cs="Arial"/>
          <w:b/>
          <w:bCs/>
          <w:caps/>
          <w:sz w:val="28"/>
          <w:szCs w:val="28"/>
        </w:rPr>
        <w:t>FICHE-</w:t>
      </w:r>
      <w:r w:rsidR="0007287D" w:rsidRPr="15A92241">
        <w:rPr>
          <w:rFonts w:ascii="Arial" w:eastAsia="Calibri" w:hAnsi="Arial" w:cs="Arial"/>
          <w:b/>
          <w:bCs/>
          <w:caps/>
          <w:sz w:val="28"/>
          <w:szCs w:val="28"/>
        </w:rPr>
        <w:t>PROJET</w:t>
      </w:r>
      <w:r w:rsidR="00F97C49" w:rsidRPr="15A92241">
        <w:rPr>
          <w:rFonts w:ascii="Arial" w:eastAsia="Calibri" w:hAnsi="Arial" w:cs="Arial"/>
          <w:b/>
          <w:bCs/>
          <w:caps/>
          <w:sz w:val="28"/>
          <w:szCs w:val="28"/>
        </w:rPr>
        <w:t xml:space="preserve">  </w:t>
      </w:r>
      <w:r w:rsidR="74F004E3" w:rsidRPr="15A92241">
        <w:rPr>
          <w:rFonts w:ascii="Arial" w:eastAsia="Calibri" w:hAnsi="Arial" w:cs="Arial"/>
          <w:b/>
          <w:bCs/>
          <w:caps/>
          <w:sz w:val="28"/>
          <w:szCs w:val="28"/>
        </w:rPr>
        <w:t>n2</w:t>
      </w:r>
      <w:r w:rsidR="00074751">
        <w:rPr>
          <w:rFonts w:ascii="Arial" w:eastAsia="Calibri" w:hAnsi="Arial" w:cs="Arial"/>
          <w:b/>
          <w:caps/>
          <w:sz w:val="28"/>
          <w:szCs w:val="28"/>
        </w:rPr>
        <w:tab/>
      </w:r>
      <w:r w:rsidR="008C0D0F">
        <w:rPr>
          <w:rFonts w:ascii="Arial" w:eastAsia="Calibri" w:hAnsi="Arial" w:cs="Arial"/>
          <w:b/>
          <w:caps/>
          <w:noProof/>
          <w:sz w:val="28"/>
          <w:szCs w:val="28"/>
        </w:rPr>
        <mc:AlternateContent>
          <mc:Choice Requires="wpg">
            <w:drawing>
              <wp:inline distT="0" distB="0" distL="0" distR="0" wp14:anchorId="1D6988A7" wp14:editId="74AC2D15">
                <wp:extent cx="1863725" cy="996950"/>
                <wp:effectExtent l="0" t="0" r="3175" b="0"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725" cy="996950"/>
                          <a:chOff x="0" y="26582"/>
                          <a:chExt cx="1628775" cy="673823"/>
                        </a:xfrm>
                      </wpg:grpSpPr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38E507CB-AB20-427B-AD2B-04C3AF2DE9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26582"/>
                            <a:ext cx="1628775" cy="26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Zone de texte 1"/>
                        <wps:cNvSpPr txBox="1"/>
                        <wps:spPr>
                          <a:xfrm>
                            <a:off x="0" y="321310"/>
                            <a:ext cx="162877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0BC000" w14:textId="77777777" w:rsidR="008C0D0F" w:rsidRPr="008C0D0F" w:rsidRDefault="008C0D0F" w:rsidP="008C0D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988A7" id="Groupe 2" o:spid="_x0000_s1026" style="width:146.75pt;height:78.5pt;mso-position-horizontal-relative:char;mso-position-vertical-relative:line" coordorigin=",265" coordsize="16287,6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265;width:16287;height: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8" type="#_x0000_t202" style="position:absolute;top:3213;width:1628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380BC000" w14:textId="77777777" w:rsidR="008C0D0F" w:rsidRPr="008C0D0F" w:rsidRDefault="008C0D0F" w:rsidP="008C0D0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22C3D7" w14:textId="19E73640" w:rsidR="00F36D31" w:rsidRDefault="00F36D31" w:rsidP="15A92241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jc w:val="center"/>
        <w:rPr>
          <w:rFonts w:ascii="Arial" w:eastAsia="Calibri" w:hAnsi="Arial" w:cs="Arial"/>
          <w:b/>
          <w:bCs/>
          <w:caps/>
          <w:sz w:val="28"/>
          <w:szCs w:val="28"/>
        </w:rPr>
      </w:pPr>
      <w:r w:rsidRPr="15A92241">
        <w:rPr>
          <w:rFonts w:ascii="Arial" w:eastAsia="Calibri" w:hAnsi="Arial" w:cs="Arial"/>
          <w:b/>
          <w:bCs/>
          <w:caps/>
          <w:sz w:val="28"/>
          <w:szCs w:val="28"/>
        </w:rPr>
        <w:t>habitat inclusif</w:t>
      </w:r>
    </w:p>
    <w:p w14:paraId="64A222AD" w14:textId="07D0284D" w:rsidR="32A5F8CA" w:rsidRDefault="32A5F8CA" w:rsidP="15A92241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15A92241">
        <w:rPr>
          <w:rFonts w:ascii="Arial" w:eastAsia="Arial" w:hAnsi="Arial" w:cs="Arial"/>
          <w:b/>
          <w:bCs/>
          <w:caps/>
          <w:color w:val="000000" w:themeColor="text1"/>
          <w:sz w:val="28"/>
          <w:szCs w:val="28"/>
        </w:rPr>
        <w:t>APPEL A MANIFESTATION DE PROJETS (« AIDE A LA VIE PARTAGEE »)</w:t>
      </w:r>
    </w:p>
    <w:p w14:paraId="1115B0E4" w14:textId="4617DEE6" w:rsidR="15A92241" w:rsidRDefault="15A92241" w:rsidP="15A92241">
      <w:pPr>
        <w:tabs>
          <w:tab w:val="left" w:pos="1200"/>
          <w:tab w:val="center" w:pos="5173"/>
          <w:tab w:val="center" w:pos="5233"/>
          <w:tab w:val="left" w:pos="5740"/>
          <w:tab w:val="left" w:pos="10843"/>
        </w:tabs>
        <w:jc w:val="center"/>
        <w:rPr>
          <w:rFonts w:ascii="Arial" w:eastAsia="Calibri" w:hAnsi="Arial" w:cs="Arial"/>
          <w:b/>
          <w:bCs/>
          <w:caps/>
          <w:sz w:val="28"/>
          <w:szCs w:val="28"/>
        </w:rPr>
      </w:pPr>
    </w:p>
    <w:p w14:paraId="4209E6BD" w14:textId="6B9B95C7" w:rsidR="00B671A4" w:rsidRPr="00FB373C" w:rsidRDefault="0072564D" w:rsidP="00B671A4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E5DE4">
        <w:rPr>
          <w:rFonts w:ascii="Arial" w:hAnsi="Arial" w:cs="Arial"/>
          <w:b/>
          <w:sz w:val="20"/>
          <w:szCs w:val="20"/>
          <w:u w:val="single"/>
        </w:rPr>
        <w:t xml:space="preserve">A remplir par les porteurs de projet </w:t>
      </w:r>
      <w:r w:rsidRPr="00FB373C">
        <w:rPr>
          <w:rFonts w:ascii="Arial" w:hAnsi="Arial" w:cs="Arial"/>
          <w:b/>
          <w:sz w:val="20"/>
          <w:szCs w:val="20"/>
          <w:u w:val="single"/>
        </w:rPr>
        <w:t>candidats</w:t>
      </w:r>
      <w:r w:rsidR="00FE5DE4" w:rsidRPr="00FB373C">
        <w:rPr>
          <w:rFonts w:ascii="Arial" w:hAnsi="Arial" w:cs="Arial"/>
          <w:b/>
          <w:sz w:val="20"/>
          <w:szCs w:val="20"/>
          <w:u w:val="single"/>
        </w:rPr>
        <w:t xml:space="preserve"> : </w:t>
      </w:r>
    </w:p>
    <w:p w14:paraId="10E5BCFA" w14:textId="0CD5E4F3" w:rsidR="00C82568" w:rsidRPr="00FB373C" w:rsidRDefault="00C82568" w:rsidP="00B671A4">
      <w:pPr>
        <w:pStyle w:val="Sansinterligne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373C">
        <w:rPr>
          <w:rFonts w:ascii="Arial" w:hAnsi="Arial" w:cs="Arial"/>
          <w:b/>
          <w:sz w:val="20"/>
          <w:szCs w:val="20"/>
          <w:u w:val="single"/>
        </w:rPr>
        <w:t xml:space="preserve">Il est mentionné sur cette fiche plusieurs pièces à joindre au dossier, mais les éléments permettant la complétude du dossier </w:t>
      </w:r>
      <w:r w:rsidR="00AA7BCA">
        <w:rPr>
          <w:rFonts w:ascii="Arial" w:hAnsi="Arial" w:cs="Arial"/>
          <w:b/>
          <w:sz w:val="20"/>
          <w:szCs w:val="20"/>
          <w:u w:val="single"/>
        </w:rPr>
        <w:t xml:space="preserve">et les précisions attendues </w:t>
      </w:r>
      <w:r w:rsidRPr="00FB373C">
        <w:rPr>
          <w:rFonts w:ascii="Arial" w:hAnsi="Arial" w:cs="Arial"/>
          <w:b/>
          <w:sz w:val="20"/>
          <w:szCs w:val="20"/>
          <w:u w:val="single"/>
        </w:rPr>
        <w:t>sont listés dans l’avis d’appel à candidature</w:t>
      </w:r>
      <w:r w:rsidR="007D2F89">
        <w:rPr>
          <w:rFonts w:ascii="Arial" w:hAnsi="Arial" w:cs="Arial"/>
          <w:b/>
          <w:sz w:val="20"/>
          <w:szCs w:val="20"/>
          <w:u w:val="single"/>
        </w:rPr>
        <w:t>s</w:t>
      </w:r>
      <w:r w:rsidRPr="00FB373C">
        <w:rPr>
          <w:rFonts w:ascii="Arial" w:hAnsi="Arial" w:cs="Arial"/>
          <w:b/>
          <w:sz w:val="20"/>
          <w:szCs w:val="20"/>
          <w:u w:val="single"/>
        </w:rPr>
        <w:t>.</w:t>
      </w:r>
    </w:p>
    <w:p w14:paraId="588F6DE7" w14:textId="77777777" w:rsidR="009C4ABA" w:rsidRDefault="009C4ABA" w:rsidP="0005090B">
      <w:pPr>
        <w:pStyle w:val="Titre1"/>
        <w:rPr>
          <w:rFonts w:eastAsia="Calibri"/>
        </w:rPr>
      </w:pPr>
      <w:r w:rsidRPr="00844CD9">
        <w:rPr>
          <w:rFonts w:eastAsia="Calibri"/>
        </w:rPr>
        <w:t xml:space="preserve">1 </w:t>
      </w:r>
      <w:r w:rsidR="004B351A">
        <w:rPr>
          <w:rFonts w:eastAsia="Calibri"/>
        </w:rPr>
        <w:t>–</w:t>
      </w:r>
      <w:r w:rsidRPr="00844CD9">
        <w:rPr>
          <w:rFonts w:eastAsia="Calibri"/>
        </w:rPr>
        <w:t xml:space="preserve"> </w:t>
      </w:r>
      <w:r w:rsidR="004B351A">
        <w:rPr>
          <w:rFonts w:eastAsia="Calibri"/>
        </w:rPr>
        <w:t>Porteur</w:t>
      </w:r>
      <w:r w:rsidR="00606C04">
        <w:rPr>
          <w:rFonts w:eastAsia="Calibri"/>
        </w:rPr>
        <w:t xml:space="preserve"> </w:t>
      </w:r>
    </w:p>
    <w:p w14:paraId="117821C5" w14:textId="77777777" w:rsidR="004B351A" w:rsidRDefault="004B351A" w:rsidP="009C4ABA">
      <w:pPr>
        <w:spacing w:after="0"/>
        <w:rPr>
          <w:rFonts w:ascii="Arial" w:eastAsia="Calibri" w:hAnsi="Arial" w:cs="Arial"/>
          <w:b/>
          <w:bCs/>
          <w:color w:val="002060"/>
          <w:szCs w:val="20"/>
        </w:rPr>
      </w:pPr>
    </w:p>
    <w:p w14:paraId="48B436CB" w14:textId="77777777"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Nom </w:t>
      </w:r>
      <w:r w:rsidR="000E5224">
        <w:rPr>
          <w:rFonts w:ascii="Arial" w:eastAsia="Calibri" w:hAnsi="Arial" w:cs="Arial"/>
          <w:b/>
          <w:bCs/>
          <w:sz w:val="20"/>
          <w:szCs w:val="20"/>
        </w:rPr>
        <w:t>du</w:t>
      </w:r>
      <w:r w:rsidR="006C0807">
        <w:rPr>
          <w:rFonts w:ascii="Arial" w:eastAsia="Calibri" w:hAnsi="Arial" w:cs="Arial"/>
          <w:b/>
          <w:bCs/>
          <w:sz w:val="20"/>
          <w:szCs w:val="20"/>
        </w:rPr>
        <w:t xml:space="preserve"> porteur</w:t>
      </w: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 : </w:t>
      </w:r>
    </w:p>
    <w:p w14:paraId="44A6D460" w14:textId="77777777"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4F2E3D6B" w14:textId="77777777"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 xml:space="preserve">Statut juridique : </w:t>
      </w:r>
    </w:p>
    <w:p w14:paraId="3BF703D8" w14:textId="77777777"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0E5B445F" w14:textId="77777777"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Date de création :</w:t>
      </w:r>
    </w:p>
    <w:p w14:paraId="5E5AAE40" w14:textId="77777777" w:rsidR="004B351A" w:rsidRPr="006D3824" w:rsidRDefault="004B351A" w:rsidP="009C4AB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57DBC0DD" w14:textId="77777777" w:rsidR="004B351A" w:rsidRPr="006D3824" w:rsidRDefault="004B351A" w:rsidP="009C4ABA">
      <w:pPr>
        <w:spacing w:after="0"/>
        <w:rPr>
          <w:rFonts w:ascii="MS Gothic" w:eastAsia="MS Gothic" w:hAnsi="MS Gothic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Gestionnaire d’ESMS :</w:t>
      </w:r>
      <w:r w:rsidR="001053A6" w:rsidRPr="006D3824">
        <w:rPr>
          <w:rFonts w:ascii="Arial" w:eastAsia="Calibri" w:hAnsi="Arial" w:cs="Arial"/>
          <w:b/>
          <w:bCs/>
          <w:sz w:val="20"/>
          <w:szCs w:val="20"/>
        </w:rPr>
        <w:t xml:space="preserve"> oui </w:t>
      </w:r>
      <w:r w:rsidR="001053A6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32574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12A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1053A6" w:rsidRPr="006D3824">
        <w:rPr>
          <w:rFonts w:ascii="MS Gothic" w:eastAsia="MS Gothic" w:hAnsi="MS Gothic" w:cs="Arial"/>
          <w:b/>
          <w:bCs/>
          <w:sz w:val="20"/>
          <w:szCs w:val="20"/>
        </w:rPr>
        <w:t xml:space="preserve"> </w:t>
      </w:r>
      <w:r w:rsidR="001053A6" w:rsidRPr="006D3824">
        <w:rPr>
          <w:rFonts w:ascii="Arial" w:eastAsia="Calibri" w:hAnsi="Arial" w:cs="Arial"/>
          <w:b/>
          <w:bCs/>
          <w:sz w:val="20"/>
          <w:szCs w:val="20"/>
        </w:rPr>
        <w:t xml:space="preserve">non </w:t>
      </w: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-37955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3A6" w:rsidRPr="006D382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14:paraId="2482C28B" w14:textId="77777777" w:rsidR="00A91BD1" w:rsidRPr="006D3824" w:rsidRDefault="00A91BD1" w:rsidP="00F5410C">
      <w:pPr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476E0352" w14:textId="77777777" w:rsidR="00031CA5" w:rsidRDefault="001053A6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Si oui préciser lesquels :</w:t>
      </w:r>
    </w:p>
    <w:p w14:paraId="62823CCD" w14:textId="77777777" w:rsidR="00367D2B" w:rsidRDefault="00367D2B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39636069" w14:textId="77777777" w:rsidR="001053A6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 xml:space="preserve">Personne en charge du projet : </w:t>
      </w:r>
    </w:p>
    <w:p w14:paraId="3476711D" w14:textId="77777777" w:rsidR="00317351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Nom :</w:t>
      </w:r>
    </w:p>
    <w:p w14:paraId="3EDE3EA0" w14:textId="77777777" w:rsidR="00317351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Prénom :</w:t>
      </w:r>
    </w:p>
    <w:p w14:paraId="6F1558D6" w14:textId="77777777" w:rsidR="00317351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Fonction :</w:t>
      </w:r>
    </w:p>
    <w:p w14:paraId="20FE0C58" w14:textId="77777777" w:rsidR="00317351" w:rsidRPr="00317351" w:rsidRDefault="00317351" w:rsidP="00F5410C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Téléphone :</w:t>
      </w:r>
    </w:p>
    <w:p w14:paraId="4D2C5686" w14:textId="77777777" w:rsidR="00317351" w:rsidRPr="00317351" w:rsidRDefault="00317351" w:rsidP="00C8256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317351">
        <w:rPr>
          <w:rFonts w:ascii="Arial" w:eastAsia="Calibri" w:hAnsi="Arial" w:cs="Arial"/>
          <w:b/>
          <w:bCs/>
          <w:sz w:val="20"/>
          <w:szCs w:val="20"/>
        </w:rPr>
        <w:t>Mail</w:t>
      </w:r>
      <w:r>
        <w:rPr>
          <w:rFonts w:ascii="Arial" w:eastAsia="Calibri" w:hAnsi="Arial" w:cs="Arial"/>
          <w:b/>
          <w:bCs/>
          <w:sz w:val="20"/>
          <w:szCs w:val="20"/>
        </w:rPr>
        <w:t> :</w:t>
      </w:r>
    </w:p>
    <w:p w14:paraId="39002241" w14:textId="77777777" w:rsidR="006D3824" w:rsidRPr="00C82568" w:rsidRDefault="006D3824" w:rsidP="00C82568">
      <w:pPr>
        <w:pStyle w:val="Titre1"/>
        <w:numPr>
          <w:ilvl w:val="0"/>
          <w:numId w:val="31"/>
        </w:numPr>
        <w:spacing w:line="240" w:lineRule="auto"/>
        <w:rPr>
          <w:rFonts w:eastAsia="Calibri" w:cs="Times New Roman"/>
          <w:sz w:val="20"/>
        </w:rPr>
      </w:pPr>
      <w:r>
        <w:rPr>
          <w:rFonts w:eastAsia="Calibri"/>
        </w:rPr>
        <w:t>–</w:t>
      </w:r>
      <w:r w:rsidR="009C4ABA" w:rsidRPr="00844CD9">
        <w:rPr>
          <w:rFonts w:eastAsia="Calibri"/>
        </w:rPr>
        <w:t xml:space="preserve"> </w:t>
      </w:r>
      <w:r w:rsidR="00367D2B">
        <w:rPr>
          <w:rFonts w:eastAsia="Calibri"/>
        </w:rPr>
        <w:t>Projet</w:t>
      </w:r>
      <w:r w:rsidR="00CC6489" w:rsidRPr="00FE1FA7">
        <w:rPr>
          <w:rFonts w:eastAsia="Calibri" w:cs="Times New Roman"/>
          <w:sz w:val="20"/>
        </w:rPr>
        <w:tab/>
        <w:t xml:space="preserve">        </w:t>
      </w:r>
    </w:p>
    <w:p w14:paraId="552EEDB4" w14:textId="77777777" w:rsidR="00367D2B" w:rsidRDefault="00664C27" w:rsidP="0005090B">
      <w:pPr>
        <w:pStyle w:val="Titre2"/>
        <w:numPr>
          <w:ilvl w:val="0"/>
          <w:numId w:val="32"/>
        </w:numPr>
        <w:rPr>
          <w:rFonts w:eastAsia="Calibri"/>
        </w:rPr>
      </w:pPr>
      <w:r w:rsidRPr="00664C27">
        <w:rPr>
          <w:rFonts w:eastAsia="Calibri"/>
        </w:rPr>
        <w:t xml:space="preserve">Principales caractéristiques </w:t>
      </w:r>
    </w:p>
    <w:p w14:paraId="04620748" w14:textId="77777777" w:rsidR="00FE5DE4" w:rsidRPr="00C82568" w:rsidRDefault="00FE5DE4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Type de logement (logements individuels, partagé, regroupés ou non..) :</w:t>
      </w:r>
    </w:p>
    <w:p w14:paraId="3FBE166B" w14:textId="17A8E89F" w:rsidR="00FE5DE4" w:rsidRPr="00C82568" w:rsidRDefault="00FE5DE4" w:rsidP="00367D2B">
      <w:pPr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 xml:space="preserve">Décrire </w:t>
      </w:r>
    </w:p>
    <w:p w14:paraId="7A6EE8B9" w14:textId="40996BDA" w:rsidR="00367D2B" w:rsidRDefault="00367D2B" w:rsidP="00367D2B">
      <w:pPr>
        <w:spacing w:after="0"/>
        <w:rPr>
          <w:rFonts w:ascii="Arial" w:eastAsia="Calibri" w:hAnsi="Arial" w:cs="Times New Roman"/>
          <w:sz w:val="20"/>
          <w:szCs w:val="20"/>
        </w:rPr>
      </w:pPr>
    </w:p>
    <w:p w14:paraId="58CB5A4B" w14:textId="77777777" w:rsidR="00B834C6" w:rsidRDefault="00B834C6" w:rsidP="00367D2B">
      <w:pPr>
        <w:spacing w:after="0"/>
        <w:rPr>
          <w:rFonts w:ascii="Arial" w:eastAsia="Calibri" w:hAnsi="Arial" w:cs="Times New Roman"/>
          <w:sz w:val="20"/>
          <w:szCs w:val="20"/>
        </w:rPr>
      </w:pPr>
    </w:p>
    <w:p w14:paraId="0BE309F4" w14:textId="77777777" w:rsidR="00FE5DE4" w:rsidRPr="00367D2B" w:rsidRDefault="00FE5DE4" w:rsidP="00367D2B">
      <w:pPr>
        <w:spacing w:after="0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Présence d’un espace commun partagé</w:t>
      </w:r>
      <w:r w:rsidRPr="00367D2B">
        <w:rPr>
          <w:rFonts w:ascii="Arial" w:eastAsia="Calibri" w:hAnsi="Arial" w:cs="Times New Roman"/>
          <w:sz w:val="20"/>
          <w:szCs w:val="20"/>
        </w:rPr>
        <w:t xml:space="preserve"> </w:t>
      </w:r>
      <w:r w:rsidRPr="00C82568">
        <w:rPr>
          <w:rFonts w:ascii="Arial" w:eastAsia="Calibri" w:hAnsi="Arial" w:cs="Times New Roman"/>
          <w:i/>
          <w:sz w:val="20"/>
          <w:szCs w:val="20"/>
        </w:rPr>
        <w:t>(oui, non)</w:t>
      </w:r>
      <w:r w:rsidRPr="00367D2B">
        <w:rPr>
          <w:rFonts w:ascii="Arial" w:eastAsia="Calibri" w:hAnsi="Arial" w:cs="Times New Roman"/>
          <w:sz w:val="20"/>
          <w:szCs w:val="20"/>
        </w:rPr>
        <w:t xml:space="preserve"> : </w:t>
      </w:r>
    </w:p>
    <w:p w14:paraId="20019C27" w14:textId="00E3170A" w:rsidR="00FE5DE4" w:rsidRPr="00367D2B" w:rsidRDefault="00FE5DE4" w:rsidP="00367D2B">
      <w:pPr>
        <w:spacing w:after="0"/>
        <w:rPr>
          <w:rFonts w:ascii="Arial" w:eastAsia="Calibri" w:hAnsi="Arial" w:cs="Times New Roman"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>Si oui précisez :</w:t>
      </w:r>
      <w:r w:rsidRPr="00367D2B">
        <w:rPr>
          <w:rFonts w:ascii="Arial" w:eastAsia="Calibri" w:hAnsi="Arial" w:cs="Times New Roman"/>
          <w:sz w:val="20"/>
          <w:szCs w:val="20"/>
        </w:rPr>
        <w:t xml:space="preserve"> </w:t>
      </w:r>
    </w:p>
    <w:p w14:paraId="78D034B8" w14:textId="0C53CFC2" w:rsidR="00FE5DE4" w:rsidRDefault="00FE5DE4" w:rsidP="00664C27">
      <w:pPr>
        <w:pStyle w:val="Paragraphedeliste"/>
        <w:spacing w:after="0"/>
        <w:rPr>
          <w:rFonts w:ascii="Arial" w:eastAsia="Calibri" w:hAnsi="Arial" w:cs="Times New Roman"/>
          <w:sz w:val="20"/>
          <w:szCs w:val="20"/>
        </w:rPr>
      </w:pPr>
    </w:p>
    <w:p w14:paraId="0655F728" w14:textId="77777777" w:rsidR="00B834C6" w:rsidRDefault="00B834C6" w:rsidP="00664C27">
      <w:pPr>
        <w:pStyle w:val="Paragraphedeliste"/>
        <w:spacing w:after="0"/>
        <w:rPr>
          <w:rFonts w:ascii="Arial" w:eastAsia="Calibri" w:hAnsi="Arial" w:cs="Times New Roman"/>
          <w:sz w:val="20"/>
          <w:szCs w:val="20"/>
        </w:rPr>
      </w:pPr>
    </w:p>
    <w:p w14:paraId="66836BA8" w14:textId="77777777" w:rsidR="00FE5DE4" w:rsidRPr="00C82568" w:rsidRDefault="00FE5DE4" w:rsidP="00367D2B">
      <w:pPr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Nombre </w:t>
      </w:r>
      <w:r w:rsidR="00C82568">
        <w:rPr>
          <w:rFonts w:ascii="Arial" w:eastAsia="Calibri" w:hAnsi="Arial" w:cs="Times New Roman"/>
          <w:b/>
          <w:sz w:val="20"/>
          <w:szCs w:val="20"/>
        </w:rPr>
        <w:t>d’usagers</w:t>
      </w:r>
      <w:r w:rsidRPr="00C82568">
        <w:rPr>
          <w:rFonts w:ascii="Arial" w:eastAsia="Calibri" w:hAnsi="Arial" w:cs="Times New Roman"/>
          <w:b/>
          <w:sz w:val="20"/>
          <w:szCs w:val="20"/>
        </w:rPr>
        <w:t xml:space="preserve"> concernés :</w:t>
      </w:r>
    </w:p>
    <w:p w14:paraId="5AC5ECC3" w14:textId="1840234F" w:rsidR="00FE5DE4" w:rsidRPr="00367D2B" w:rsidRDefault="000E5224" w:rsidP="00367D2B">
      <w:pPr>
        <w:spacing w:after="0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>P</w:t>
      </w:r>
      <w:r w:rsidR="00FE5DE4" w:rsidRPr="00C82568">
        <w:rPr>
          <w:rFonts w:ascii="Arial" w:eastAsia="Calibri" w:hAnsi="Arial" w:cs="Times New Roman"/>
          <w:b/>
          <w:sz w:val="20"/>
          <w:szCs w:val="20"/>
        </w:rPr>
        <w:t>ublic</w:t>
      </w:r>
      <w:r w:rsidR="00367D2B" w:rsidRPr="00C82568">
        <w:rPr>
          <w:rFonts w:ascii="Arial" w:eastAsia="Calibri" w:hAnsi="Arial" w:cs="Times New Roman"/>
          <w:b/>
          <w:sz w:val="20"/>
          <w:szCs w:val="20"/>
        </w:rPr>
        <w:t> </w:t>
      </w:r>
      <w:r w:rsidR="00367D2B" w:rsidRPr="00367D2B">
        <w:rPr>
          <w:rFonts w:ascii="Arial" w:eastAsia="Calibri" w:hAnsi="Arial" w:cs="Times New Roman"/>
          <w:sz w:val="20"/>
          <w:szCs w:val="20"/>
        </w:rPr>
        <w:t xml:space="preserve">: </w:t>
      </w:r>
    </w:p>
    <w:p w14:paraId="7618E1C8" w14:textId="17CED6FB" w:rsidR="00367D2B" w:rsidRDefault="00367D2B" w:rsidP="00664C27">
      <w:pPr>
        <w:pStyle w:val="Paragraphedeliste"/>
        <w:spacing w:after="0"/>
        <w:rPr>
          <w:rFonts w:ascii="Arial" w:eastAsia="Calibri" w:hAnsi="Arial" w:cs="Times New Roman"/>
          <w:sz w:val="20"/>
          <w:szCs w:val="20"/>
        </w:rPr>
      </w:pPr>
    </w:p>
    <w:p w14:paraId="751A18B2" w14:textId="77777777" w:rsidR="00B834C6" w:rsidRDefault="00B834C6" w:rsidP="00664C27">
      <w:pPr>
        <w:pStyle w:val="Paragraphedeliste"/>
        <w:spacing w:after="0"/>
        <w:rPr>
          <w:rFonts w:ascii="Arial" w:eastAsia="Calibri" w:hAnsi="Arial" w:cs="Times New Roman"/>
          <w:sz w:val="20"/>
          <w:szCs w:val="20"/>
        </w:rPr>
      </w:pPr>
    </w:p>
    <w:p w14:paraId="339AB9E8" w14:textId="77777777" w:rsidR="00367D2B" w:rsidRPr="00C82568" w:rsidRDefault="00367D2B" w:rsidP="006D3824">
      <w:pPr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Département : </w:t>
      </w:r>
    </w:p>
    <w:p w14:paraId="51DAC3AF" w14:textId="2AF77D6B" w:rsidR="00C82568" w:rsidRDefault="006D3824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6D3824">
        <w:rPr>
          <w:rFonts w:ascii="Arial" w:eastAsia="Calibri" w:hAnsi="Arial" w:cs="Arial"/>
          <w:b/>
          <w:bCs/>
          <w:sz w:val="20"/>
          <w:szCs w:val="20"/>
        </w:rPr>
        <w:t>Localisation :</w:t>
      </w:r>
      <w:r w:rsidR="00367D2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73933B13" w14:textId="724E337F" w:rsidR="00B834C6" w:rsidRDefault="00B834C6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3D1A890C" w14:textId="3E085937" w:rsidR="00B834C6" w:rsidRDefault="00B834C6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5091F893" w14:textId="77777777" w:rsidR="009B527E" w:rsidRDefault="009B527E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Décrire l’environnement des logements/ressources du territoire </w:t>
      </w:r>
      <w:r w:rsidRPr="009B527E">
        <w:rPr>
          <w:rFonts w:ascii="Arial" w:eastAsia="Calibri" w:hAnsi="Arial" w:cs="Arial"/>
          <w:bCs/>
          <w:sz w:val="20"/>
          <w:szCs w:val="20"/>
        </w:rPr>
        <w:t>(transports, commerces, accès aux loisirs…)</w:t>
      </w:r>
      <w:r>
        <w:rPr>
          <w:rFonts w:ascii="Arial" w:eastAsia="Calibri" w:hAnsi="Arial" w:cs="Arial"/>
          <w:b/>
          <w:bCs/>
          <w:sz w:val="20"/>
          <w:szCs w:val="20"/>
        </w:rPr>
        <w:t> :</w:t>
      </w:r>
    </w:p>
    <w:p w14:paraId="0AF9FDBE" w14:textId="77777777" w:rsidR="006D3824" w:rsidRDefault="00367D2B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(si logements disséminés, précisez la distance)</w:t>
      </w:r>
      <w:r w:rsidR="00C82568">
        <w:rPr>
          <w:rFonts w:ascii="Arial" w:eastAsia="Calibri" w:hAnsi="Arial" w:cs="Arial"/>
          <w:b/>
          <w:bCs/>
          <w:sz w:val="20"/>
          <w:szCs w:val="20"/>
        </w:rPr>
        <w:t> :</w:t>
      </w:r>
    </w:p>
    <w:p w14:paraId="33880970" w14:textId="599F1928" w:rsidR="00367D2B" w:rsidRDefault="00367D2B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4794FAEF" w14:textId="396B6FC7" w:rsidR="00B834C6" w:rsidRDefault="00B834C6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69ABEDAC" w14:textId="03C9CB29" w:rsidR="00B834C6" w:rsidRDefault="00B834C6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6F83980B" w14:textId="266CC806" w:rsidR="00B834C6" w:rsidRDefault="00B834C6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3642428E" w14:textId="27001A27" w:rsidR="00B834C6" w:rsidRDefault="00B834C6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49F81878" w14:textId="4DCF8650" w:rsidR="00B834C6" w:rsidRDefault="00B834C6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2D609949" w14:textId="6DE54069" w:rsidR="00B834C6" w:rsidRDefault="00B834C6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0EE4F382" w14:textId="005E8358" w:rsidR="00B834C6" w:rsidRDefault="00B834C6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44E17486" w14:textId="77777777" w:rsidR="00B834C6" w:rsidRDefault="00B834C6" w:rsidP="006D3824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0FEFCA96" w14:textId="77777777" w:rsidR="0091398A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367D2B">
        <w:rPr>
          <w:rFonts w:ascii="Arial" w:eastAsia="Calibri" w:hAnsi="Arial" w:cs="Times New Roman"/>
          <w:b/>
          <w:sz w:val="20"/>
          <w:szCs w:val="20"/>
        </w:rPr>
        <w:t xml:space="preserve">Niveau de réalisation : </w:t>
      </w:r>
    </w:p>
    <w:p w14:paraId="6035A0A3" w14:textId="6F544BE0" w:rsidR="0091398A" w:rsidRDefault="00B364E2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sdt>
        <w:sdtPr>
          <w:rPr>
            <w:rFonts w:ascii="MS Gothic" w:eastAsia="MS Gothic" w:hAnsi="MS Gothic" w:cs="Times New Roman"/>
            <w:b/>
            <w:sz w:val="20"/>
            <w:szCs w:val="20"/>
          </w:rPr>
          <w:id w:val="201379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8A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0E5224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r w:rsidR="000E5224" w:rsidRPr="009B527E">
        <w:rPr>
          <w:rFonts w:ascii="Arial" w:eastAsia="Calibri" w:hAnsi="Arial" w:cs="Times New Roman"/>
          <w:b/>
          <w:sz w:val="20"/>
          <w:szCs w:val="20"/>
        </w:rPr>
        <w:t>Habitat déjà disponible</w:t>
      </w:r>
      <w:r w:rsidR="00367D2B" w:rsidRPr="00367D2B">
        <w:rPr>
          <w:rFonts w:ascii="Arial" w:eastAsia="Calibri" w:hAnsi="Arial" w:cs="Times New Roman"/>
          <w:b/>
          <w:sz w:val="20"/>
          <w:szCs w:val="20"/>
        </w:rPr>
        <w:t xml:space="preserve"> </w:t>
      </w:r>
    </w:p>
    <w:p w14:paraId="533B445E" w14:textId="57856B4E" w:rsidR="0091398A" w:rsidRDefault="0091398A" w:rsidP="0091398A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b/>
            <w:sz w:val="20"/>
            <w:szCs w:val="20"/>
          </w:rPr>
          <w:id w:val="-48609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r>
        <w:rPr>
          <w:rFonts w:ascii="Arial" w:eastAsia="Calibri" w:hAnsi="Arial" w:cs="Times New Roman"/>
          <w:b/>
          <w:sz w:val="20"/>
          <w:szCs w:val="20"/>
        </w:rPr>
        <w:t>Habitat prochainement disponible</w:t>
      </w:r>
      <w:r>
        <w:rPr>
          <w:rFonts w:ascii="Arial" w:eastAsia="Calibri" w:hAnsi="Arial" w:cs="Times New Roman"/>
          <w:b/>
          <w:sz w:val="20"/>
          <w:szCs w:val="20"/>
        </w:rPr>
        <w:tab/>
      </w:r>
    </w:p>
    <w:p w14:paraId="73C455F9" w14:textId="4B7F9EA6" w:rsidR="009B527E" w:rsidRPr="0091398A" w:rsidRDefault="00B364E2" w:rsidP="0091398A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sdt>
        <w:sdtPr>
          <w:rPr>
            <w:rFonts w:ascii="MS Gothic" w:eastAsia="MS Gothic" w:hAnsi="MS Gothic" w:cs="Times New Roman"/>
            <w:b/>
            <w:sz w:val="20"/>
            <w:szCs w:val="20"/>
          </w:rPr>
          <w:id w:val="-199810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2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67D2B" w:rsidRPr="0091398A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="000E5224" w:rsidRPr="0091398A">
        <w:rPr>
          <w:rFonts w:ascii="Arial" w:eastAsia="Calibri" w:hAnsi="Arial" w:cs="Times New Roman"/>
          <w:b/>
          <w:sz w:val="20"/>
          <w:szCs w:val="20"/>
        </w:rPr>
        <w:t>Habitat</w:t>
      </w:r>
      <w:r w:rsidR="00367D2B" w:rsidRPr="0091398A">
        <w:rPr>
          <w:rFonts w:ascii="Arial" w:eastAsia="Calibri" w:hAnsi="Arial" w:cs="Times New Roman"/>
          <w:b/>
          <w:sz w:val="20"/>
          <w:szCs w:val="20"/>
        </w:rPr>
        <w:t xml:space="preserve"> en </w:t>
      </w:r>
      <w:r w:rsidR="0091398A">
        <w:rPr>
          <w:rFonts w:ascii="Arial" w:eastAsia="Calibri" w:hAnsi="Arial" w:cs="Times New Roman"/>
          <w:b/>
          <w:sz w:val="20"/>
          <w:szCs w:val="20"/>
        </w:rPr>
        <w:t>projet</w:t>
      </w:r>
      <w:r w:rsidR="0091398A" w:rsidRPr="0091398A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="00D7282E">
        <w:rPr>
          <w:rFonts w:ascii="Arial" w:eastAsia="Calibri" w:hAnsi="Arial" w:cs="Times New Roman"/>
          <w:b/>
          <w:sz w:val="20"/>
          <w:szCs w:val="20"/>
        </w:rPr>
        <w:t>à affiner</w:t>
      </w:r>
    </w:p>
    <w:p w14:paraId="35E6AC5F" w14:textId="1E9EAB21" w:rsidR="00B834C6" w:rsidRDefault="00B834C6" w:rsidP="009B527E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i/>
          <w:sz w:val="20"/>
          <w:szCs w:val="20"/>
        </w:rPr>
      </w:pPr>
      <w:r>
        <w:rPr>
          <w:rFonts w:ascii="Arial" w:eastAsia="Calibri" w:hAnsi="Arial" w:cs="Arial"/>
          <w:b/>
          <w:bCs/>
          <w:i/>
          <w:sz w:val="20"/>
          <w:szCs w:val="20"/>
        </w:rPr>
        <w:t>Si projet déjà ouvert, préciser l’année d’ouverture</w:t>
      </w:r>
    </w:p>
    <w:p w14:paraId="37ECE9DE" w14:textId="34726F8B" w:rsidR="00367D2B" w:rsidRDefault="00367D2B" w:rsidP="009B527E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i/>
          <w:sz w:val="20"/>
          <w:szCs w:val="20"/>
        </w:rPr>
      </w:pPr>
      <w:r w:rsidRPr="009B527E">
        <w:rPr>
          <w:rFonts w:ascii="Arial" w:eastAsia="Calibri" w:hAnsi="Arial" w:cs="Arial"/>
          <w:b/>
          <w:bCs/>
          <w:i/>
          <w:sz w:val="20"/>
          <w:szCs w:val="20"/>
        </w:rPr>
        <w:t>Si projet</w:t>
      </w:r>
      <w:r w:rsidR="00E7300F" w:rsidRPr="009B527E">
        <w:rPr>
          <w:rFonts w:ascii="Arial" w:eastAsia="Calibri" w:hAnsi="Arial" w:cs="Arial"/>
          <w:b/>
          <w:bCs/>
          <w:i/>
          <w:sz w:val="20"/>
          <w:szCs w:val="20"/>
        </w:rPr>
        <w:t xml:space="preserve"> en cours</w:t>
      </w:r>
      <w:r w:rsidRPr="009B527E">
        <w:rPr>
          <w:rFonts w:ascii="Arial" w:eastAsia="Calibri" w:hAnsi="Arial" w:cs="Arial"/>
          <w:b/>
          <w:bCs/>
          <w:i/>
          <w:sz w:val="20"/>
          <w:szCs w:val="20"/>
        </w:rPr>
        <w:t xml:space="preserve">, </w:t>
      </w:r>
      <w:r w:rsidR="000E5224" w:rsidRPr="009B527E">
        <w:rPr>
          <w:rFonts w:ascii="Arial" w:eastAsia="Calibri" w:hAnsi="Arial" w:cs="Arial"/>
          <w:b/>
          <w:bCs/>
          <w:i/>
          <w:sz w:val="20"/>
          <w:szCs w:val="20"/>
        </w:rPr>
        <w:t xml:space="preserve">préciser le </w:t>
      </w:r>
      <w:r w:rsidRPr="009B527E">
        <w:rPr>
          <w:rFonts w:ascii="Arial" w:eastAsia="Calibri" w:hAnsi="Arial" w:cs="Arial"/>
          <w:b/>
          <w:bCs/>
          <w:i/>
          <w:sz w:val="20"/>
          <w:szCs w:val="20"/>
        </w:rPr>
        <w:t xml:space="preserve">calendrier prévisionnel de </w:t>
      </w:r>
      <w:r w:rsidR="000E5224" w:rsidRPr="009B527E">
        <w:rPr>
          <w:rFonts w:ascii="Arial" w:eastAsia="Calibri" w:hAnsi="Arial" w:cs="Arial"/>
          <w:b/>
          <w:bCs/>
          <w:i/>
          <w:sz w:val="20"/>
          <w:szCs w:val="20"/>
        </w:rPr>
        <w:t>livraison</w:t>
      </w:r>
      <w:r w:rsidRPr="009B527E">
        <w:rPr>
          <w:rFonts w:ascii="Arial" w:eastAsia="Calibri" w:hAnsi="Arial" w:cs="Arial"/>
          <w:b/>
          <w:bCs/>
          <w:i/>
          <w:sz w:val="20"/>
          <w:szCs w:val="20"/>
        </w:rPr>
        <w:t xml:space="preserve"> (étapes, prévision de montée en charge) :</w:t>
      </w:r>
    </w:p>
    <w:p w14:paraId="252E0A07" w14:textId="724382E9" w:rsidR="00D7282E" w:rsidRDefault="00D7282E" w:rsidP="009B527E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230212B7" w14:textId="2194C9E1" w:rsidR="00D7282E" w:rsidRDefault="00D7282E" w:rsidP="009B527E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64117695" w14:textId="0CFF14AA" w:rsidR="00D7282E" w:rsidRDefault="00D7282E" w:rsidP="009B527E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30C86BC4" w14:textId="13DB05EA" w:rsidR="00D7282E" w:rsidRDefault="00D7282E" w:rsidP="009B527E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547E8EF7" w14:textId="2A33FC5D" w:rsidR="00D7282E" w:rsidRDefault="00D7282E" w:rsidP="009B527E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i/>
          <w:sz w:val="20"/>
          <w:szCs w:val="20"/>
        </w:rPr>
      </w:pPr>
      <w:r>
        <w:rPr>
          <w:rFonts w:ascii="Arial" w:eastAsia="Calibri" w:hAnsi="Arial" w:cs="Arial"/>
          <w:b/>
          <w:bCs/>
          <w:i/>
          <w:sz w:val="20"/>
          <w:szCs w:val="20"/>
        </w:rPr>
        <w:t>Année prévisionnelle d’ouverture :</w:t>
      </w:r>
    </w:p>
    <w:p w14:paraId="27654511" w14:textId="77777777" w:rsidR="00D7282E" w:rsidRDefault="00D7282E" w:rsidP="009B527E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5471BB65" w14:textId="64FD6348" w:rsidR="00D7282E" w:rsidRDefault="00B364E2" w:rsidP="00D7282E">
      <w:pPr>
        <w:tabs>
          <w:tab w:val="center" w:pos="709"/>
          <w:tab w:val="left" w:pos="5740"/>
          <w:tab w:val="left" w:pos="10843"/>
        </w:tabs>
        <w:spacing w:after="0"/>
        <w:rPr>
          <w:rFonts w:ascii="MS Gothic" w:eastAsia="MS Gothic" w:hAnsi="MS Gothic" w:cs="Times New Roman"/>
          <w:b/>
          <w:sz w:val="20"/>
          <w:szCs w:val="20"/>
        </w:rPr>
      </w:pPr>
      <w:sdt>
        <w:sdtPr>
          <w:rPr>
            <w:rFonts w:ascii="MS Gothic" w:eastAsia="MS Gothic" w:hAnsi="MS Gothic" w:cs="Times New Roman"/>
            <w:b/>
            <w:sz w:val="20"/>
            <w:szCs w:val="20"/>
          </w:rPr>
          <w:id w:val="-125303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2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D7282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r w:rsidR="00D7282E" w:rsidRPr="00D7282E">
        <w:rPr>
          <w:rFonts w:ascii="Arial" w:eastAsia="MS Gothic" w:hAnsi="Arial" w:cs="Arial"/>
          <w:b/>
          <w:sz w:val="20"/>
          <w:szCs w:val="20"/>
        </w:rPr>
        <w:t>2022</w:t>
      </w:r>
      <w:r w:rsidR="00D7282E">
        <w:rPr>
          <w:rFonts w:ascii="Arial" w:eastAsia="MS Gothic" w:hAnsi="Arial" w:cs="Arial"/>
          <w:b/>
          <w:sz w:val="20"/>
          <w:szCs w:val="20"/>
        </w:rPr>
        <w:t xml:space="preserve">              </w:t>
      </w:r>
      <w:sdt>
        <w:sdtPr>
          <w:rPr>
            <w:rFonts w:ascii="MS Gothic" w:eastAsia="MS Gothic" w:hAnsi="MS Gothic" w:cs="Times New Roman"/>
            <w:b/>
            <w:sz w:val="20"/>
            <w:szCs w:val="20"/>
          </w:rPr>
          <w:id w:val="35669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2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D7282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r w:rsidR="00D7282E" w:rsidRPr="00D7282E">
        <w:rPr>
          <w:rFonts w:ascii="Arial" w:eastAsia="MS Gothic" w:hAnsi="Arial" w:cs="Arial"/>
          <w:b/>
          <w:sz w:val="20"/>
          <w:szCs w:val="20"/>
        </w:rPr>
        <w:t>202</w:t>
      </w:r>
      <w:r w:rsidR="00D7282E">
        <w:rPr>
          <w:rFonts w:ascii="Arial" w:eastAsia="MS Gothic" w:hAnsi="Arial" w:cs="Arial"/>
          <w:b/>
          <w:sz w:val="20"/>
          <w:szCs w:val="20"/>
        </w:rPr>
        <w:t>6</w:t>
      </w:r>
    </w:p>
    <w:p w14:paraId="2A2EF892" w14:textId="732610F6" w:rsidR="00D7282E" w:rsidRPr="00D7282E" w:rsidRDefault="00B364E2" w:rsidP="00D7282E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i/>
          <w:sz w:val="20"/>
          <w:szCs w:val="20"/>
        </w:rPr>
      </w:pPr>
      <w:sdt>
        <w:sdtPr>
          <w:rPr>
            <w:rFonts w:ascii="MS Gothic" w:eastAsia="MS Gothic" w:hAnsi="MS Gothic" w:cs="Times New Roman"/>
            <w:b/>
            <w:sz w:val="20"/>
            <w:szCs w:val="20"/>
          </w:rPr>
          <w:id w:val="-76106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2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D7282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r w:rsidR="00D7282E" w:rsidRPr="00D7282E">
        <w:rPr>
          <w:rFonts w:ascii="Arial" w:eastAsia="MS Gothic" w:hAnsi="Arial" w:cs="Arial"/>
          <w:b/>
          <w:sz w:val="20"/>
          <w:szCs w:val="20"/>
        </w:rPr>
        <w:t>2023</w:t>
      </w:r>
      <w:r w:rsidR="00D7282E">
        <w:rPr>
          <w:rFonts w:ascii="Arial" w:eastAsia="MS Gothic" w:hAnsi="Arial" w:cs="Arial"/>
          <w:b/>
          <w:sz w:val="20"/>
          <w:szCs w:val="20"/>
        </w:rPr>
        <w:t xml:space="preserve">              </w:t>
      </w:r>
      <w:sdt>
        <w:sdtPr>
          <w:rPr>
            <w:rFonts w:ascii="MS Gothic" w:eastAsia="MS Gothic" w:hAnsi="MS Gothic" w:cs="Times New Roman"/>
            <w:b/>
            <w:sz w:val="20"/>
            <w:szCs w:val="20"/>
          </w:rPr>
          <w:id w:val="214345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2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D7282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r w:rsidR="00D7282E" w:rsidRPr="00D7282E">
        <w:rPr>
          <w:rFonts w:ascii="Arial" w:eastAsia="MS Gothic" w:hAnsi="Arial" w:cs="Arial"/>
          <w:b/>
          <w:sz w:val="20"/>
          <w:szCs w:val="20"/>
        </w:rPr>
        <w:t>202</w:t>
      </w:r>
      <w:r w:rsidR="00D7282E">
        <w:rPr>
          <w:rFonts w:ascii="Arial" w:eastAsia="MS Gothic" w:hAnsi="Arial" w:cs="Arial"/>
          <w:b/>
          <w:sz w:val="20"/>
          <w:szCs w:val="20"/>
        </w:rPr>
        <w:t>7</w:t>
      </w:r>
      <w:r w:rsidR="00D7282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</w:p>
    <w:p w14:paraId="53F1809E" w14:textId="0A060747" w:rsidR="00B834C6" w:rsidRPr="00D7282E" w:rsidRDefault="00B364E2" w:rsidP="009B527E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i/>
          <w:sz w:val="20"/>
          <w:szCs w:val="20"/>
        </w:rPr>
      </w:pPr>
      <w:sdt>
        <w:sdtPr>
          <w:rPr>
            <w:rFonts w:ascii="MS Gothic" w:eastAsia="MS Gothic" w:hAnsi="MS Gothic" w:cs="Times New Roman"/>
            <w:b/>
            <w:sz w:val="20"/>
            <w:szCs w:val="20"/>
          </w:rPr>
          <w:id w:val="173226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2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D7282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r w:rsidR="00D7282E" w:rsidRPr="00D7282E">
        <w:rPr>
          <w:rFonts w:ascii="Arial" w:eastAsia="MS Gothic" w:hAnsi="Arial" w:cs="Arial"/>
          <w:b/>
          <w:sz w:val="20"/>
          <w:szCs w:val="20"/>
        </w:rPr>
        <w:t>2024</w:t>
      </w:r>
      <w:r w:rsidR="00D7282E">
        <w:rPr>
          <w:rFonts w:ascii="MS Gothic" w:eastAsia="MS Gothic" w:hAnsi="MS Gothic" w:cs="Times New Roman"/>
          <w:b/>
          <w:sz w:val="20"/>
          <w:szCs w:val="20"/>
        </w:rPr>
        <w:t xml:space="preserve">        </w:t>
      </w:r>
      <w:sdt>
        <w:sdtPr>
          <w:rPr>
            <w:rFonts w:ascii="MS Gothic" w:eastAsia="MS Gothic" w:hAnsi="MS Gothic" w:cs="Times New Roman"/>
            <w:b/>
            <w:sz w:val="20"/>
            <w:szCs w:val="20"/>
          </w:rPr>
          <w:id w:val="43464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2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D7282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r w:rsidR="00D7282E" w:rsidRPr="00D7282E">
        <w:rPr>
          <w:rFonts w:ascii="Arial" w:eastAsia="MS Gothic" w:hAnsi="Arial" w:cs="Arial"/>
          <w:b/>
          <w:sz w:val="20"/>
          <w:szCs w:val="20"/>
        </w:rPr>
        <w:t>202</w:t>
      </w:r>
      <w:r w:rsidR="00D7282E">
        <w:rPr>
          <w:rFonts w:ascii="Arial" w:eastAsia="MS Gothic" w:hAnsi="Arial" w:cs="Arial"/>
          <w:b/>
          <w:sz w:val="20"/>
          <w:szCs w:val="20"/>
        </w:rPr>
        <w:t>8</w:t>
      </w:r>
      <w:r w:rsidR="00D7282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</w:p>
    <w:p w14:paraId="525FA0EB" w14:textId="743F9E45" w:rsidR="00D7282E" w:rsidRDefault="00B364E2" w:rsidP="009B527E">
      <w:pPr>
        <w:tabs>
          <w:tab w:val="center" w:pos="709"/>
          <w:tab w:val="left" w:pos="5740"/>
          <w:tab w:val="left" w:pos="10843"/>
        </w:tabs>
        <w:spacing w:after="0"/>
        <w:rPr>
          <w:rFonts w:ascii="MS Gothic" w:eastAsia="MS Gothic" w:hAnsi="MS Gothic" w:cs="Times New Roman"/>
          <w:b/>
          <w:sz w:val="20"/>
          <w:szCs w:val="20"/>
        </w:rPr>
      </w:pPr>
      <w:sdt>
        <w:sdtPr>
          <w:rPr>
            <w:rFonts w:ascii="MS Gothic" w:eastAsia="MS Gothic" w:hAnsi="MS Gothic" w:cs="Times New Roman"/>
            <w:b/>
            <w:sz w:val="20"/>
            <w:szCs w:val="20"/>
          </w:rPr>
          <w:id w:val="-79481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82E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D7282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r w:rsidR="00D7282E" w:rsidRPr="00D7282E">
        <w:rPr>
          <w:rFonts w:ascii="Arial" w:eastAsia="MS Gothic" w:hAnsi="Arial" w:cs="Arial"/>
          <w:b/>
          <w:sz w:val="20"/>
          <w:szCs w:val="20"/>
        </w:rPr>
        <w:t>202</w:t>
      </w:r>
      <w:r w:rsidR="00D7282E">
        <w:rPr>
          <w:rFonts w:ascii="Arial" w:eastAsia="MS Gothic" w:hAnsi="Arial" w:cs="Arial"/>
          <w:b/>
          <w:sz w:val="20"/>
          <w:szCs w:val="20"/>
        </w:rPr>
        <w:t>5</w:t>
      </w:r>
    </w:p>
    <w:p w14:paraId="16AAEA89" w14:textId="77777777" w:rsidR="00B834C6" w:rsidRPr="009B527E" w:rsidRDefault="00B834C6" w:rsidP="009B527E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16D4A871" w14:textId="4817C464" w:rsidR="00317ACD" w:rsidRPr="00B834C6" w:rsidRDefault="00367D2B" w:rsidP="00B834C6">
      <w:pPr>
        <w:pStyle w:val="Titre2"/>
        <w:numPr>
          <w:ilvl w:val="0"/>
          <w:numId w:val="32"/>
        </w:numPr>
        <w:rPr>
          <w:rFonts w:eastAsia="Calibri"/>
          <w:sz w:val="22"/>
          <w:szCs w:val="22"/>
        </w:rPr>
      </w:pPr>
      <w:r w:rsidRPr="00B834C6">
        <w:rPr>
          <w:rFonts w:eastAsia="Calibri"/>
        </w:rPr>
        <w:t>Principales modalités de mise en œuvre</w:t>
      </w:r>
    </w:p>
    <w:p w14:paraId="774EB2C4" w14:textId="77777777" w:rsidR="00367D2B" w:rsidRDefault="00367D2B" w:rsidP="0005090B">
      <w:pPr>
        <w:pStyle w:val="Titre3"/>
        <w:numPr>
          <w:ilvl w:val="0"/>
          <w:numId w:val="33"/>
        </w:numPr>
        <w:rPr>
          <w:rFonts w:eastAsia="Calibri"/>
        </w:rPr>
      </w:pPr>
      <w:r>
        <w:rPr>
          <w:rFonts w:eastAsia="Calibri"/>
        </w:rPr>
        <w:t xml:space="preserve">Montage du projet </w:t>
      </w:r>
    </w:p>
    <w:p w14:paraId="212D007E" w14:textId="77777777" w:rsid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56789BD8" w14:textId="77777777" w:rsidR="00367D2B" w:rsidRP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367D2B">
        <w:rPr>
          <w:rFonts w:ascii="Arial" w:eastAsia="Calibri" w:hAnsi="Arial" w:cs="Times New Roman"/>
          <w:b/>
          <w:sz w:val="20"/>
          <w:szCs w:val="20"/>
        </w:rPr>
        <w:t xml:space="preserve">Préciser le montage juridique </w:t>
      </w:r>
      <w:r w:rsidR="000533A7">
        <w:rPr>
          <w:rFonts w:ascii="Arial" w:eastAsia="Calibri" w:hAnsi="Arial" w:cs="Times New Roman"/>
          <w:b/>
          <w:sz w:val="20"/>
          <w:szCs w:val="20"/>
        </w:rPr>
        <w:t xml:space="preserve">et financier </w:t>
      </w:r>
      <w:r w:rsidRPr="00367D2B">
        <w:rPr>
          <w:rFonts w:ascii="Arial" w:eastAsia="Calibri" w:hAnsi="Arial" w:cs="Times New Roman"/>
          <w:b/>
          <w:sz w:val="20"/>
          <w:szCs w:val="20"/>
        </w:rPr>
        <w:t>(colocation, sous-location, intervention d’un bailleur</w:t>
      </w:r>
      <w:r>
        <w:rPr>
          <w:rFonts w:ascii="Arial" w:eastAsia="Calibri" w:hAnsi="Arial" w:cs="Times New Roman"/>
          <w:b/>
          <w:sz w:val="20"/>
          <w:szCs w:val="20"/>
        </w:rPr>
        <w:t xml:space="preserve"> public, opérateur privé</w:t>
      </w:r>
      <w:r w:rsidR="00155215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Pr="00367D2B">
        <w:rPr>
          <w:rFonts w:ascii="Arial" w:eastAsia="Calibri" w:hAnsi="Arial" w:cs="Times New Roman"/>
          <w:b/>
          <w:sz w:val="20"/>
          <w:szCs w:val="20"/>
        </w:rPr>
        <w:t xml:space="preserve">…) : </w:t>
      </w:r>
      <w:r w:rsidR="00C82568" w:rsidRPr="00C82568">
        <w:rPr>
          <w:rFonts w:ascii="Arial" w:eastAsia="Calibri" w:hAnsi="Arial" w:cs="Times New Roman"/>
          <w:i/>
          <w:sz w:val="20"/>
          <w:szCs w:val="20"/>
        </w:rPr>
        <w:t>10 lignes maximum</w:t>
      </w:r>
    </w:p>
    <w:p w14:paraId="6BFF7E8A" w14:textId="35F43F0B" w:rsidR="00367D2B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76236874" w14:textId="476B13B7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71E02AC5" w14:textId="3FD5B8DC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05219BFA" w14:textId="7569874E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6C78B218" w14:textId="6D553F2C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7A656FF2" w14:textId="20848596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170589E9" w14:textId="4A886EE2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6F12B9A0" w14:textId="3C68340C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04A19332" w14:textId="459888AE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07C058CD" w14:textId="791B5EED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2A159B9E" w14:textId="77777777" w:rsidR="00B834C6" w:rsidRPr="00367D2B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43A66281" w14:textId="77777777" w:rsidR="006D3824" w:rsidRPr="00C82568" w:rsidRDefault="00367D2B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Principaux éléments architecturaux (disponibilité du bâtiment, travaux nécessaires, localisation, </w:t>
      </w:r>
      <w:r w:rsidR="00155215">
        <w:rPr>
          <w:rFonts w:ascii="Arial" w:eastAsia="Calibri" w:hAnsi="Arial" w:cs="Times New Roman"/>
          <w:b/>
          <w:sz w:val="20"/>
          <w:szCs w:val="20"/>
        </w:rPr>
        <w:t xml:space="preserve">locaux communs </w:t>
      </w:r>
      <w:r w:rsidRPr="00C82568">
        <w:rPr>
          <w:rFonts w:ascii="Arial" w:eastAsia="Calibri" w:hAnsi="Arial" w:cs="Times New Roman"/>
          <w:b/>
          <w:sz w:val="20"/>
          <w:szCs w:val="20"/>
        </w:rPr>
        <w:t>etc…) :</w:t>
      </w:r>
    </w:p>
    <w:p w14:paraId="611DB7C4" w14:textId="77777777" w:rsidR="00367D2B" w:rsidRPr="00C82568" w:rsidRDefault="00C82568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10</w:t>
      </w:r>
      <w:r w:rsidR="00367D2B" w:rsidRPr="00C82568">
        <w:rPr>
          <w:rFonts w:ascii="Arial" w:eastAsia="Calibri" w:hAnsi="Arial" w:cs="Times New Roman"/>
          <w:i/>
          <w:sz w:val="20"/>
          <w:szCs w:val="20"/>
        </w:rPr>
        <w:t xml:space="preserve"> lignes maximum</w:t>
      </w:r>
    </w:p>
    <w:p w14:paraId="4C1FD04A" w14:textId="19FFB712" w:rsidR="000533A7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021EE9A3" w14:textId="76F5B940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4BD0BE71" w14:textId="2226DF14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4848B691" w14:textId="2890AA46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50E111DA" w14:textId="6576AA8A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147961E0" w14:textId="0FAC9DE1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6C31697F" w14:textId="3EA92625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7A2940C4" w14:textId="1BA68B8D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5F446CDF" w14:textId="77777777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7B868AE9" w14:textId="77777777" w:rsidR="000533A7" w:rsidRPr="00C82568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C82568">
        <w:rPr>
          <w:rFonts w:ascii="Arial" w:eastAsia="Calibri" w:hAnsi="Arial" w:cs="Times New Roman"/>
          <w:b/>
          <w:sz w:val="20"/>
          <w:szCs w:val="20"/>
        </w:rPr>
        <w:t xml:space="preserve">Principaux éléments financiers (investissement financier nécessaire, aides sollicitées, faisabilité…) : </w:t>
      </w:r>
    </w:p>
    <w:p w14:paraId="738BF94A" w14:textId="77777777" w:rsidR="000533A7" w:rsidRPr="00C82568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5 lignes maximum</w:t>
      </w:r>
    </w:p>
    <w:p w14:paraId="5BE77468" w14:textId="5F11A03E" w:rsidR="000533A7" w:rsidRDefault="000533A7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423D66AE" w14:textId="4898FA3A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2FC454D2" w14:textId="19F6B649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28BBD8A0" w14:textId="49723E40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3ECB0C12" w14:textId="0E9ADAD2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65C95A51" w14:textId="77777777" w:rsidR="00B834C6" w:rsidRDefault="00B834C6" w:rsidP="00367D2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5969A29B" w14:textId="77777777" w:rsidR="00031CA5" w:rsidRPr="0005090B" w:rsidRDefault="000533A7" w:rsidP="0005090B">
      <w:pPr>
        <w:pStyle w:val="Titre3"/>
        <w:numPr>
          <w:ilvl w:val="0"/>
          <w:numId w:val="33"/>
        </w:numPr>
        <w:rPr>
          <w:rFonts w:eastAsia="Calibri"/>
        </w:rPr>
      </w:pPr>
      <w:r w:rsidRPr="0005090B">
        <w:rPr>
          <w:rFonts w:eastAsia="Calibri"/>
        </w:rPr>
        <w:t>Foncti</w:t>
      </w:r>
      <w:r w:rsidR="00530914">
        <w:rPr>
          <w:rFonts w:eastAsia="Calibri"/>
        </w:rPr>
        <w:t xml:space="preserve">onnement du projet et missions </w:t>
      </w:r>
    </w:p>
    <w:p w14:paraId="448FF292" w14:textId="77777777"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54A118B8" w14:textId="77777777" w:rsidR="00D7282E" w:rsidRPr="000533A7" w:rsidRDefault="00D7282E" w:rsidP="00D7282E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0533A7">
        <w:rPr>
          <w:rFonts w:ascii="Arial" w:eastAsia="Calibri" w:hAnsi="Arial" w:cs="Arial"/>
          <w:b/>
          <w:bCs/>
          <w:sz w:val="20"/>
          <w:szCs w:val="20"/>
        </w:rPr>
        <w:t xml:space="preserve">Mutualisation de la PCH : oui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76319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3A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0533A7">
        <w:rPr>
          <w:rFonts w:ascii="Arial" w:eastAsia="Calibri" w:hAnsi="Arial" w:cs="Arial"/>
          <w:b/>
          <w:bCs/>
          <w:sz w:val="20"/>
          <w:szCs w:val="20"/>
        </w:rPr>
        <w:t xml:space="preserve">   non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483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3A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Arial"/>
          <w:b/>
          <w:bCs/>
          <w:sz w:val="20"/>
          <w:szCs w:val="20"/>
        </w:rPr>
        <w:tab/>
      </w:r>
      <w:r w:rsidRPr="000533A7">
        <w:rPr>
          <w:rFonts w:ascii="Arial" w:eastAsia="Calibri" w:hAnsi="Arial" w:cs="Arial"/>
          <w:b/>
          <w:bCs/>
          <w:sz w:val="20"/>
          <w:szCs w:val="20"/>
        </w:rPr>
        <w:t>Mutualisation de l</w:t>
      </w:r>
      <w:r>
        <w:rPr>
          <w:rFonts w:ascii="Arial" w:eastAsia="Calibri" w:hAnsi="Arial" w:cs="Arial"/>
          <w:b/>
          <w:bCs/>
          <w:sz w:val="20"/>
          <w:szCs w:val="20"/>
        </w:rPr>
        <w:t>’APA</w:t>
      </w:r>
      <w:r w:rsidRPr="000533A7">
        <w:rPr>
          <w:rFonts w:ascii="Arial" w:eastAsia="Calibri" w:hAnsi="Arial" w:cs="Arial"/>
          <w:b/>
          <w:bCs/>
          <w:sz w:val="20"/>
          <w:szCs w:val="20"/>
        </w:rPr>
        <w:t xml:space="preserve"> :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 </w:t>
      </w:r>
      <w:r w:rsidRPr="000533A7">
        <w:rPr>
          <w:rFonts w:ascii="Arial" w:eastAsia="Calibri" w:hAnsi="Arial" w:cs="Arial"/>
          <w:b/>
          <w:bCs/>
          <w:sz w:val="20"/>
          <w:szCs w:val="20"/>
        </w:rPr>
        <w:t xml:space="preserve">oui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52501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3A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0533A7">
        <w:rPr>
          <w:rFonts w:ascii="Arial" w:eastAsia="Calibri" w:hAnsi="Arial" w:cs="Arial"/>
          <w:b/>
          <w:bCs/>
          <w:sz w:val="20"/>
          <w:szCs w:val="20"/>
        </w:rPr>
        <w:t xml:space="preserve">   non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52421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3A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14:paraId="443CFE42" w14:textId="77777777"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72F30E4E" w14:textId="77777777" w:rsidR="000533A7" w:rsidRPr="00C82568" w:rsidRDefault="00155215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Principales missions </w:t>
      </w:r>
      <w:r w:rsidR="000533A7" w:rsidRPr="00C82568">
        <w:rPr>
          <w:rFonts w:ascii="Arial" w:eastAsia="Calibri" w:hAnsi="Arial" w:cs="Times New Roman"/>
          <w:b/>
          <w:sz w:val="20"/>
          <w:szCs w:val="20"/>
        </w:rPr>
        <w:t xml:space="preserve">d’habitat inclusif vis-à-vis de </w:t>
      </w:r>
      <w:r w:rsidR="00C82568">
        <w:rPr>
          <w:rFonts w:ascii="Arial" w:eastAsia="Calibri" w:hAnsi="Arial" w:cs="Times New Roman"/>
          <w:b/>
          <w:sz w:val="20"/>
          <w:szCs w:val="20"/>
        </w:rPr>
        <w:t>l’usager (principes d’action, philosophie du projet)</w:t>
      </w:r>
      <w:r w:rsidR="000533A7" w:rsidRPr="00C82568">
        <w:rPr>
          <w:rFonts w:ascii="Arial" w:eastAsia="Calibri" w:hAnsi="Arial" w:cs="Times New Roman"/>
          <w:b/>
          <w:sz w:val="20"/>
          <w:szCs w:val="20"/>
        </w:rPr>
        <w:t xml:space="preserve"> : </w:t>
      </w:r>
    </w:p>
    <w:p w14:paraId="7178A87D" w14:textId="0532C72E" w:rsidR="0005090B" w:rsidRPr="00C82568" w:rsidRDefault="0005090B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i/>
          <w:sz w:val="20"/>
          <w:szCs w:val="20"/>
        </w:rPr>
      </w:pPr>
      <w:r w:rsidRPr="00C82568">
        <w:rPr>
          <w:rFonts w:ascii="Arial" w:eastAsia="Calibri" w:hAnsi="Arial" w:cs="Times New Roman"/>
          <w:i/>
          <w:sz w:val="20"/>
          <w:szCs w:val="20"/>
        </w:rPr>
        <w:t>1</w:t>
      </w:r>
      <w:r w:rsidR="00C82568" w:rsidRPr="00C82568">
        <w:rPr>
          <w:rFonts w:ascii="Arial" w:eastAsia="Calibri" w:hAnsi="Arial" w:cs="Times New Roman"/>
          <w:i/>
          <w:sz w:val="20"/>
          <w:szCs w:val="20"/>
        </w:rPr>
        <w:t>5</w:t>
      </w:r>
      <w:r w:rsidRPr="00C82568">
        <w:rPr>
          <w:rFonts w:ascii="Arial" w:eastAsia="Calibri" w:hAnsi="Arial" w:cs="Times New Roman"/>
          <w:i/>
          <w:sz w:val="20"/>
          <w:szCs w:val="20"/>
        </w:rPr>
        <w:t xml:space="preserve"> lignes maximum</w:t>
      </w:r>
    </w:p>
    <w:p w14:paraId="3CE4C1D1" w14:textId="64C217A6"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0512397D" w14:textId="27341F64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15A514E6" w14:textId="791F7FA9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48717ADE" w14:textId="448375E2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024E33C6" w14:textId="0D24F026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5D1DA4A4" w14:textId="5542194F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63D1D246" w14:textId="037CBAD3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6317D9A3" w14:textId="250529C5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52201F17" w14:textId="35559BDC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30490CFB" w14:textId="7D83CCA6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444F09D8" w14:textId="273981F5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643B495A" w14:textId="5179E81F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4CCAD2B7" w14:textId="1C028E13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29112F58" w14:textId="77777777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2EEC32E3" w14:textId="77777777" w:rsidR="0005090B" w:rsidRPr="00C82568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  <w:r w:rsidRPr="001070EB">
        <w:rPr>
          <w:rFonts w:ascii="Arial" w:eastAsia="Calibri" w:hAnsi="Arial" w:cs="Times New Roman"/>
          <w:b/>
          <w:sz w:val="20"/>
          <w:szCs w:val="20"/>
        </w:rPr>
        <w:t>Pr</w:t>
      </w:r>
      <w:r>
        <w:rPr>
          <w:rFonts w:ascii="Arial" w:eastAsia="Calibri" w:hAnsi="Arial" w:cs="Times New Roman"/>
          <w:b/>
          <w:sz w:val="20"/>
          <w:szCs w:val="20"/>
        </w:rPr>
        <w:t>incipaux aspects du projet de structure et des projets de vie (activités, liens avec l’extérieur, place des familles, liens avec les professionnels de santé de ville…) </w:t>
      </w:r>
      <w:r w:rsidR="0005090B" w:rsidRPr="00C82568">
        <w:rPr>
          <w:rFonts w:ascii="Arial" w:eastAsia="Calibri" w:hAnsi="Arial" w:cs="Times New Roman"/>
          <w:i/>
          <w:sz w:val="20"/>
          <w:szCs w:val="20"/>
        </w:rPr>
        <w:t>15 lignes maximum</w:t>
      </w:r>
    </w:p>
    <w:p w14:paraId="3668FEA4" w14:textId="118F43A9" w:rsidR="000533A7" w:rsidRDefault="000533A7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40235E65" w14:textId="27E924C8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3634C933" w14:textId="22177A61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79BE8E56" w14:textId="1E6774CD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01F8A42F" w14:textId="3ABF4C08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57D4A826" w14:textId="14439119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7F223702" w14:textId="5EA53A24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03B45F02" w14:textId="39AD80BB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503057D4" w14:textId="69A64E4F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2C1714ED" w14:textId="0C8A94FA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3B81FC3C" w14:textId="04B6533B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61A3B235" w14:textId="5FF888CC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5CA4E960" w14:textId="3D99FDF6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57B0AA65" w14:textId="2F85D157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3BBCB89E" w14:textId="52036036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668ED726" w14:textId="77777777" w:rsidR="00B834C6" w:rsidRDefault="00B834C6" w:rsidP="000533A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74FD9AB0" w14:textId="77777777" w:rsidR="001070EB" w:rsidRPr="0005090B" w:rsidRDefault="000533A7" w:rsidP="0005090B">
      <w:pPr>
        <w:pStyle w:val="Titre3"/>
        <w:numPr>
          <w:ilvl w:val="0"/>
          <w:numId w:val="33"/>
        </w:numPr>
        <w:rPr>
          <w:rFonts w:eastAsia="Calibri"/>
        </w:rPr>
      </w:pPr>
      <w:r w:rsidRPr="0005090B">
        <w:rPr>
          <w:rFonts w:eastAsia="Calibri"/>
        </w:rPr>
        <w:t>Partenariats et conventionnement</w:t>
      </w:r>
      <w:r w:rsidR="00334029" w:rsidRPr="0005090B">
        <w:rPr>
          <w:rFonts w:eastAsia="Calibri"/>
        </w:rPr>
        <w:t xml:space="preserve"> </w:t>
      </w:r>
    </w:p>
    <w:p w14:paraId="40244C39" w14:textId="77777777" w:rsidR="00334029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4B8CEAF7" w14:textId="77777777" w:rsidR="00334029" w:rsidRPr="0005090B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05090B">
        <w:rPr>
          <w:rFonts w:ascii="Arial" w:eastAsia="Calibri" w:hAnsi="Arial" w:cs="Times New Roman"/>
          <w:b/>
          <w:sz w:val="20"/>
          <w:szCs w:val="20"/>
        </w:rPr>
        <w:t>Partenariats envisagés, degrés de formalisation :</w:t>
      </w:r>
    </w:p>
    <w:p w14:paraId="781EF1C6" w14:textId="77777777" w:rsidR="00334029" w:rsidRPr="0005090B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562E3649" w14:textId="77777777" w:rsidR="008C5076" w:rsidRPr="0005090B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  <w:r w:rsidRPr="0005090B">
        <w:rPr>
          <w:rFonts w:ascii="Arial" w:eastAsia="Calibri" w:hAnsi="Arial" w:cs="Times New Roman"/>
          <w:b/>
          <w:sz w:val="20"/>
          <w:szCs w:val="20"/>
        </w:rPr>
        <w:t>Joindre les lettres d’intention, convention</w:t>
      </w:r>
      <w:r w:rsidR="00155215">
        <w:rPr>
          <w:rFonts w:ascii="Arial" w:eastAsia="Calibri" w:hAnsi="Arial" w:cs="Times New Roman"/>
          <w:b/>
          <w:sz w:val="20"/>
          <w:szCs w:val="20"/>
        </w:rPr>
        <w:t>s</w:t>
      </w:r>
    </w:p>
    <w:p w14:paraId="45E56403" w14:textId="77777777" w:rsidR="0082108C" w:rsidRDefault="0082108C" w:rsidP="001070E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</w:p>
    <w:p w14:paraId="0C3AAA99" w14:textId="77777777" w:rsidR="00334029" w:rsidRPr="0005090B" w:rsidRDefault="00334029" w:rsidP="0005090B">
      <w:pPr>
        <w:pStyle w:val="Titre3"/>
        <w:numPr>
          <w:ilvl w:val="0"/>
          <w:numId w:val="33"/>
        </w:numPr>
        <w:rPr>
          <w:rFonts w:eastAsia="Calibri"/>
        </w:rPr>
      </w:pPr>
      <w:r w:rsidRPr="0005090B">
        <w:rPr>
          <w:rFonts w:eastAsia="Calibri"/>
        </w:rPr>
        <w:t>Moyens humains</w:t>
      </w:r>
    </w:p>
    <w:p w14:paraId="41AF6B73" w14:textId="77777777" w:rsidR="0005090B" w:rsidRPr="00AA7BCA" w:rsidRDefault="0005090B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color w:val="FF0000"/>
          <w:sz w:val="20"/>
          <w:szCs w:val="20"/>
        </w:rPr>
      </w:pPr>
    </w:p>
    <w:p w14:paraId="01B9F9A4" w14:textId="4D0DC535" w:rsidR="0005090B" w:rsidRDefault="0005090B" w:rsidP="019A3FA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iCs/>
          <w:sz w:val="20"/>
          <w:szCs w:val="20"/>
        </w:rPr>
      </w:pPr>
      <w:r w:rsidRPr="019A3FA9">
        <w:rPr>
          <w:rFonts w:ascii="Arial" w:eastAsia="Calibri" w:hAnsi="Arial" w:cs="Times New Roman"/>
          <w:b/>
          <w:bCs/>
          <w:sz w:val="20"/>
          <w:szCs w:val="20"/>
        </w:rPr>
        <w:lastRenderedPageBreak/>
        <w:t>Détailler les missions du</w:t>
      </w:r>
      <w:r w:rsidR="0091398A" w:rsidRPr="019A3FA9">
        <w:rPr>
          <w:rFonts w:ascii="Arial" w:eastAsia="Calibri" w:hAnsi="Arial" w:cs="Times New Roman"/>
          <w:b/>
          <w:bCs/>
          <w:sz w:val="20"/>
          <w:szCs w:val="20"/>
        </w:rPr>
        <w:t>/des</w:t>
      </w:r>
      <w:r w:rsidRPr="019A3FA9">
        <w:rPr>
          <w:rFonts w:ascii="Arial" w:eastAsia="Calibri" w:hAnsi="Arial" w:cs="Times New Roman"/>
          <w:b/>
          <w:bCs/>
          <w:sz w:val="20"/>
          <w:szCs w:val="20"/>
        </w:rPr>
        <w:t xml:space="preserve"> poste</w:t>
      </w:r>
      <w:r w:rsidR="0091398A" w:rsidRPr="019A3FA9">
        <w:rPr>
          <w:rFonts w:ascii="Arial" w:eastAsia="Calibri" w:hAnsi="Arial" w:cs="Times New Roman"/>
          <w:b/>
          <w:bCs/>
          <w:sz w:val="20"/>
          <w:szCs w:val="20"/>
        </w:rPr>
        <w:t>(s)</w:t>
      </w:r>
      <w:r w:rsidRPr="019A3FA9">
        <w:rPr>
          <w:rFonts w:ascii="Arial" w:eastAsia="Calibri" w:hAnsi="Arial" w:cs="Times New Roman"/>
          <w:b/>
          <w:bCs/>
          <w:sz w:val="20"/>
          <w:szCs w:val="20"/>
        </w:rPr>
        <w:t xml:space="preserve"> financé</w:t>
      </w:r>
      <w:r w:rsidR="0091398A" w:rsidRPr="019A3FA9">
        <w:rPr>
          <w:rFonts w:ascii="Arial" w:eastAsia="Calibri" w:hAnsi="Arial" w:cs="Times New Roman"/>
          <w:b/>
          <w:bCs/>
          <w:sz w:val="20"/>
          <w:szCs w:val="20"/>
        </w:rPr>
        <w:t>(s)</w:t>
      </w:r>
      <w:r w:rsidRPr="019A3FA9">
        <w:rPr>
          <w:rFonts w:ascii="Arial" w:eastAsia="Calibri" w:hAnsi="Arial" w:cs="Times New Roman"/>
          <w:b/>
          <w:bCs/>
          <w:sz w:val="20"/>
          <w:szCs w:val="20"/>
        </w:rPr>
        <w:t xml:space="preserve"> par l’aide </w:t>
      </w:r>
      <w:r w:rsidR="0091398A" w:rsidRPr="019A3FA9">
        <w:rPr>
          <w:rFonts w:ascii="Arial" w:eastAsia="Calibri" w:hAnsi="Arial" w:cs="Times New Roman"/>
          <w:b/>
          <w:bCs/>
          <w:sz w:val="20"/>
          <w:szCs w:val="20"/>
        </w:rPr>
        <w:t>à la vie partagée</w:t>
      </w:r>
      <w:r w:rsidRPr="019A3FA9">
        <w:rPr>
          <w:rFonts w:ascii="Arial" w:eastAsia="Calibri" w:hAnsi="Arial" w:cs="Times New Roman"/>
          <w:b/>
          <w:bCs/>
          <w:color w:val="FF0000"/>
          <w:sz w:val="20"/>
          <w:szCs w:val="20"/>
        </w:rPr>
        <w:t xml:space="preserve"> </w:t>
      </w:r>
      <w:r w:rsidRPr="019A3FA9">
        <w:rPr>
          <w:rFonts w:ascii="Arial" w:eastAsia="Calibri" w:hAnsi="Arial" w:cs="Times New Roman"/>
          <w:b/>
          <w:bCs/>
          <w:sz w:val="20"/>
          <w:szCs w:val="20"/>
        </w:rPr>
        <w:t>et le profil envisagé (</w:t>
      </w:r>
      <w:r w:rsidRPr="019A3FA9">
        <w:rPr>
          <w:rFonts w:ascii="Arial" w:eastAsia="Calibri" w:hAnsi="Arial" w:cs="Times New Roman"/>
          <w:i/>
          <w:iCs/>
          <w:sz w:val="20"/>
          <w:szCs w:val="20"/>
        </w:rPr>
        <w:t>10 lignes maximum</w:t>
      </w:r>
      <w:r w:rsidR="00530914" w:rsidRPr="019A3FA9">
        <w:rPr>
          <w:rFonts w:ascii="Arial" w:eastAsia="Calibri" w:hAnsi="Arial" w:cs="Times New Roman"/>
          <w:i/>
          <w:iCs/>
          <w:sz w:val="20"/>
          <w:szCs w:val="20"/>
        </w:rPr>
        <w:t>)</w:t>
      </w:r>
    </w:p>
    <w:p w14:paraId="56AABA68" w14:textId="10E0BD5A" w:rsidR="009B527E" w:rsidRDefault="009B527E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</w:p>
    <w:p w14:paraId="18CCD26E" w14:textId="04B18A4D" w:rsidR="00B834C6" w:rsidRDefault="00B834C6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</w:p>
    <w:p w14:paraId="2A135243" w14:textId="4247A736" w:rsidR="00B834C6" w:rsidRDefault="00B834C6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</w:p>
    <w:p w14:paraId="51E69869" w14:textId="1671CD2A" w:rsidR="00B834C6" w:rsidRDefault="00B834C6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</w:p>
    <w:p w14:paraId="26D86FA5" w14:textId="583FC6EF" w:rsidR="00B834C6" w:rsidRDefault="00B834C6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</w:p>
    <w:p w14:paraId="21BFAF4B" w14:textId="77777777" w:rsidR="00B834C6" w:rsidRPr="00C82568" w:rsidRDefault="00B834C6" w:rsidP="0005090B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i/>
          <w:sz w:val="20"/>
          <w:szCs w:val="20"/>
        </w:rPr>
      </w:pPr>
    </w:p>
    <w:p w14:paraId="6EBDF99A" w14:textId="77777777" w:rsidR="00334029" w:rsidRDefault="00334029" w:rsidP="00334029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</w:rPr>
      </w:pPr>
    </w:p>
    <w:p w14:paraId="091D8747" w14:textId="77777777" w:rsidR="00C3370D" w:rsidRPr="00C82568" w:rsidRDefault="00C82568" w:rsidP="00C82568">
      <w:pPr>
        <w:pStyle w:val="Titre2"/>
        <w:numPr>
          <w:ilvl w:val="0"/>
          <w:numId w:val="32"/>
        </w:numPr>
        <w:rPr>
          <w:rFonts w:eastAsia="Calibri"/>
        </w:rPr>
      </w:pPr>
      <w:r w:rsidRPr="00C82568">
        <w:rPr>
          <w:rFonts w:eastAsia="Calibri"/>
        </w:rPr>
        <w:t>Budget et éléments financiers</w:t>
      </w:r>
    </w:p>
    <w:p w14:paraId="4CDB6BDC" w14:textId="77777777" w:rsidR="007130C7" w:rsidRDefault="007130C7" w:rsidP="007130C7">
      <w:pPr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18C5B230" w14:textId="51B49C5F" w:rsidR="00C3370D" w:rsidRDefault="0082108C" w:rsidP="0082108C">
      <w:pPr>
        <w:tabs>
          <w:tab w:val="right" w:leader="dot" w:pos="10200"/>
        </w:tabs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Financements déjà </w:t>
      </w:r>
      <w:r w:rsidRPr="00FB373C">
        <w:rPr>
          <w:rFonts w:ascii="Arial" w:eastAsia="Calibri" w:hAnsi="Arial" w:cs="Times New Roman"/>
          <w:b/>
          <w:sz w:val="20"/>
          <w:szCs w:val="20"/>
        </w:rPr>
        <w:t xml:space="preserve">obtenus </w:t>
      </w:r>
      <w:r w:rsidR="00FB373C">
        <w:rPr>
          <w:rFonts w:ascii="Arial" w:eastAsia="Calibri" w:hAnsi="Arial" w:cs="Times New Roman"/>
          <w:b/>
          <w:sz w:val="20"/>
          <w:szCs w:val="20"/>
        </w:rPr>
        <w:t>pour</w:t>
      </w:r>
      <w:r w:rsidRPr="00FB373C">
        <w:rPr>
          <w:rFonts w:ascii="Arial" w:eastAsia="Calibri" w:hAnsi="Arial" w:cs="Times New Roman"/>
          <w:b/>
          <w:sz w:val="20"/>
          <w:szCs w:val="20"/>
        </w:rPr>
        <w:t xml:space="preserve"> le projet</w:t>
      </w:r>
      <w:r w:rsidR="00FB373C" w:rsidRPr="00FB373C">
        <w:rPr>
          <w:rFonts w:ascii="Arial" w:eastAsia="Calibri" w:hAnsi="Arial" w:cs="Times New Roman"/>
          <w:b/>
          <w:sz w:val="20"/>
          <w:szCs w:val="20"/>
        </w:rPr>
        <w:t> :</w:t>
      </w:r>
    </w:p>
    <w:p w14:paraId="18DFD755" w14:textId="77777777" w:rsidR="00B834C6" w:rsidRDefault="00B834C6" w:rsidP="0082108C">
      <w:pPr>
        <w:tabs>
          <w:tab w:val="right" w:leader="dot" w:pos="10200"/>
        </w:tabs>
        <w:rPr>
          <w:rFonts w:ascii="Arial" w:eastAsia="Calibri" w:hAnsi="Arial" w:cs="Times New Roman"/>
          <w:b/>
          <w:sz w:val="20"/>
          <w:szCs w:val="20"/>
        </w:rPr>
      </w:pPr>
    </w:p>
    <w:p w14:paraId="7351980D" w14:textId="77777777" w:rsidR="00C82568" w:rsidRDefault="00C82568" w:rsidP="0082108C">
      <w:pPr>
        <w:tabs>
          <w:tab w:val="right" w:leader="dot" w:pos="10200"/>
        </w:tabs>
        <w:rPr>
          <w:rFonts w:ascii="Arial" w:eastAsia="Calibri" w:hAnsi="Arial" w:cs="Times New Roman"/>
          <w:b/>
          <w:sz w:val="20"/>
          <w:szCs w:val="20"/>
        </w:rPr>
      </w:pPr>
    </w:p>
    <w:p w14:paraId="26081022" w14:textId="658F8D6D" w:rsidR="00B834C6" w:rsidRPr="00AA7BCA" w:rsidRDefault="00C82568" w:rsidP="019A3FA9">
      <w:pPr>
        <w:pStyle w:val="Default"/>
        <w:rPr>
          <w:color w:val="auto"/>
          <w:sz w:val="22"/>
          <w:szCs w:val="22"/>
        </w:rPr>
      </w:pPr>
      <w:r w:rsidRPr="019A3FA9">
        <w:rPr>
          <w:rFonts w:eastAsia="Calibri" w:cs="Times New Roman"/>
          <w:b/>
          <w:bCs/>
          <w:color w:val="auto"/>
          <w:sz w:val="20"/>
          <w:szCs w:val="20"/>
        </w:rPr>
        <w:t xml:space="preserve">Détailler l’affectation de l’aide </w:t>
      </w:r>
      <w:r w:rsidR="633CFF88" w:rsidRPr="019A3FA9">
        <w:rPr>
          <w:rFonts w:eastAsia="Calibri" w:cs="Times New Roman"/>
          <w:b/>
          <w:bCs/>
          <w:color w:val="auto"/>
          <w:sz w:val="20"/>
          <w:szCs w:val="20"/>
        </w:rPr>
        <w:t>à la vie partagée</w:t>
      </w:r>
      <w:r w:rsidRPr="019A3FA9">
        <w:rPr>
          <w:rFonts w:eastAsia="Calibri" w:cs="Times New Roman"/>
          <w:b/>
          <w:bCs/>
          <w:color w:val="auto"/>
          <w:sz w:val="20"/>
          <w:szCs w:val="20"/>
        </w:rPr>
        <w:t xml:space="preserve"> </w:t>
      </w:r>
      <w:r w:rsidR="0091398A" w:rsidRPr="019A3FA9">
        <w:rPr>
          <w:rFonts w:eastAsia="Calibri" w:cs="Times New Roman"/>
          <w:b/>
          <w:bCs/>
          <w:color w:val="auto"/>
          <w:sz w:val="20"/>
          <w:szCs w:val="20"/>
        </w:rPr>
        <w:t xml:space="preserve">selon </w:t>
      </w:r>
      <w:r w:rsidR="00AA7BCA" w:rsidRPr="019A3FA9">
        <w:rPr>
          <w:b/>
          <w:bCs/>
          <w:color w:val="auto"/>
          <w:sz w:val="20"/>
          <w:szCs w:val="20"/>
        </w:rPr>
        <w:t>le public concerné et la nature des activités mises en place dans le cadre du projet de vie sociale et partagée</w:t>
      </w:r>
      <w:r w:rsidRPr="019A3FA9">
        <w:rPr>
          <w:rFonts w:eastAsia="Calibri" w:cs="Times New Roman"/>
          <w:b/>
          <w:bCs/>
          <w:color w:val="auto"/>
          <w:sz w:val="20"/>
          <w:szCs w:val="20"/>
        </w:rPr>
        <w:t xml:space="preserve"> dans le budget global annuel (joindre un budget prévisionnel) : </w:t>
      </w:r>
    </w:p>
    <w:p w14:paraId="5784FB43" w14:textId="56A85E4F" w:rsidR="00C82568" w:rsidRDefault="00AA7BCA" w:rsidP="0082108C">
      <w:pPr>
        <w:tabs>
          <w:tab w:val="right" w:leader="dot" w:pos="10200"/>
        </w:tabs>
        <w:rPr>
          <w:rFonts w:ascii="Arial" w:eastAsia="Calibri" w:hAnsi="Arial" w:cs="Times New Roman"/>
          <w:i/>
          <w:sz w:val="20"/>
          <w:szCs w:val="20"/>
        </w:rPr>
      </w:pPr>
      <w:r>
        <w:rPr>
          <w:rFonts w:ascii="Arial" w:eastAsia="Calibri" w:hAnsi="Arial" w:cs="Times New Roman"/>
          <w:i/>
          <w:sz w:val="20"/>
          <w:szCs w:val="20"/>
        </w:rPr>
        <w:t>2</w:t>
      </w:r>
      <w:r w:rsidR="00C82568" w:rsidRPr="00C82568">
        <w:rPr>
          <w:rFonts w:ascii="Arial" w:eastAsia="Calibri" w:hAnsi="Arial" w:cs="Times New Roman"/>
          <w:i/>
          <w:sz w:val="20"/>
          <w:szCs w:val="20"/>
        </w:rPr>
        <w:t>5 lignes maximum</w:t>
      </w:r>
    </w:p>
    <w:p w14:paraId="5A422821" w14:textId="370A4E49" w:rsidR="00B834C6" w:rsidRDefault="00B834C6" w:rsidP="0082108C">
      <w:pPr>
        <w:tabs>
          <w:tab w:val="right" w:leader="dot" w:pos="10200"/>
        </w:tabs>
        <w:rPr>
          <w:rFonts w:ascii="Arial" w:eastAsia="Calibri" w:hAnsi="Arial" w:cs="Times New Roman"/>
          <w:i/>
          <w:sz w:val="20"/>
          <w:szCs w:val="20"/>
        </w:rPr>
      </w:pPr>
    </w:p>
    <w:p w14:paraId="216A0743" w14:textId="7BA5466A" w:rsidR="00B834C6" w:rsidRDefault="00B834C6" w:rsidP="0082108C">
      <w:pPr>
        <w:tabs>
          <w:tab w:val="right" w:leader="dot" w:pos="10200"/>
        </w:tabs>
        <w:rPr>
          <w:rFonts w:ascii="Arial" w:eastAsia="Calibri" w:hAnsi="Arial" w:cs="Times New Roman"/>
          <w:i/>
          <w:sz w:val="20"/>
          <w:szCs w:val="20"/>
        </w:rPr>
      </w:pPr>
    </w:p>
    <w:p w14:paraId="0E8B4FBD" w14:textId="77777777" w:rsidR="00B834C6" w:rsidRPr="00B834C6" w:rsidRDefault="00B834C6" w:rsidP="0082108C">
      <w:pPr>
        <w:tabs>
          <w:tab w:val="right" w:leader="dot" w:pos="10200"/>
        </w:tabs>
        <w:rPr>
          <w:rFonts w:ascii="Arial" w:eastAsia="Calibri" w:hAnsi="Arial" w:cs="Times New Roman"/>
          <w:b/>
          <w:sz w:val="20"/>
          <w:szCs w:val="20"/>
        </w:rPr>
      </w:pPr>
    </w:p>
    <w:p w14:paraId="699AC7AF" w14:textId="71EB8167" w:rsidR="00AE08D1" w:rsidRDefault="00AE08D1" w:rsidP="0082108C">
      <w:pPr>
        <w:tabs>
          <w:tab w:val="right" w:leader="dot" w:pos="10200"/>
        </w:tabs>
        <w:rPr>
          <w:rFonts w:ascii="Arial" w:eastAsia="Calibri" w:hAnsi="Arial" w:cs="Times New Roman"/>
          <w:i/>
          <w:sz w:val="20"/>
          <w:szCs w:val="20"/>
        </w:rPr>
      </w:pPr>
    </w:p>
    <w:p w14:paraId="72D03DC8" w14:textId="77777777" w:rsidR="00AE08D1" w:rsidRPr="00C82568" w:rsidRDefault="00AE08D1" w:rsidP="0082108C">
      <w:pPr>
        <w:tabs>
          <w:tab w:val="right" w:leader="dot" w:pos="10200"/>
        </w:tabs>
        <w:rPr>
          <w:rFonts w:ascii="Arial" w:eastAsia="Calibri" w:hAnsi="Arial" w:cs="Times New Roman"/>
          <w:i/>
          <w:sz w:val="20"/>
          <w:szCs w:val="20"/>
        </w:rPr>
      </w:pPr>
    </w:p>
    <w:p w14:paraId="23A80EE9" w14:textId="1A2ED7D4" w:rsidR="00B02E99" w:rsidRDefault="00B02E99" w:rsidP="00B02E99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121A9A17" w14:textId="21961A91" w:rsidR="00C03059" w:rsidRDefault="00C03059" w:rsidP="00B02E99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16860355" w14:textId="2E3A9D1F" w:rsidR="00C03059" w:rsidRDefault="00C03059" w:rsidP="00B02E99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19AA8A2A" w14:textId="3E832B90" w:rsidR="00C03059" w:rsidRDefault="00C03059" w:rsidP="00B02E99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492AFB48" w14:textId="10F6D1BA" w:rsidR="00C03059" w:rsidRDefault="00C03059" w:rsidP="00B02E99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67D87481" w14:textId="75FA71F2" w:rsidR="00C03059" w:rsidRDefault="00C03059" w:rsidP="00B02E99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23F23F23" w14:textId="1F6CDCB0" w:rsidR="00C03059" w:rsidRDefault="00C03059" w:rsidP="00B02E99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470E01D5" w14:textId="77777777" w:rsidR="00C03059" w:rsidRDefault="00C03059" w:rsidP="00B02E99">
      <w:pPr>
        <w:pStyle w:val="Paragraphedeliste"/>
        <w:tabs>
          <w:tab w:val="center" w:pos="709"/>
          <w:tab w:val="left" w:pos="5740"/>
          <w:tab w:val="left" w:pos="10843"/>
        </w:tabs>
        <w:spacing w:after="0"/>
        <w:rPr>
          <w:rFonts w:ascii="Arial" w:eastAsia="Calibri" w:hAnsi="Arial" w:cs="Times New Roman"/>
          <w:sz w:val="20"/>
          <w:szCs w:val="20"/>
        </w:rPr>
      </w:pPr>
    </w:p>
    <w:p w14:paraId="0150C4C2" w14:textId="77777777" w:rsidR="00606C04" w:rsidRDefault="00606C04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14:paraId="1298FE3A" w14:textId="77777777" w:rsidR="00606C04" w:rsidRDefault="00606C04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14:paraId="125DAFF2" w14:textId="77777777" w:rsidR="00606C04" w:rsidRDefault="00606C04" w:rsidP="009C4ABA">
      <w:pPr>
        <w:tabs>
          <w:tab w:val="left" w:pos="4320"/>
          <w:tab w:val="right" w:leader="dot" w:pos="102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u w:val="single"/>
        </w:rPr>
      </w:pPr>
    </w:p>
    <w:p w14:paraId="7E67E65F" w14:textId="77777777" w:rsidR="00C03059" w:rsidRPr="00B059FB" w:rsidRDefault="00C03059" w:rsidP="00C03059">
      <w:pPr>
        <w:spacing w:after="0" w:line="240" w:lineRule="auto"/>
        <w:textAlignment w:val="baseline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>Les informations recueillies vous concernant font l’objet d’un traitement informatique, destiné à instruire la demande. Les données collectées (nom – prénoms – coordonnées) sont transmises à l’Agence régionale de santé, coresponsable de traitement avec le Département des Alpes-Maritimes, dans le cadre de l’appel à candidature et conformément l’article 6.1.e du Règlement général sur la protection des données (exécution d’une mission d’intérêt public)</w:t>
      </w:r>
    </w:p>
    <w:p w14:paraId="72FDBC40" w14:textId="77777777" w:rsidR="00C03059" w:rsidRPr="00B059FB" w:rsidRDefault="00C03059" w:rsidP="00C03059">
      <w:pPr>
        <w:spacing w:after="0" w:line="240" w:lineRule="auto"/>
        <w:textAlignment w:val="baseline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Les données enregistrées sont celles des formulaires et n’ont pas pour finalité une prise de décision automatisée. </w:t>
      </w:r>
    </w:p>
    <w:p w14:paraId="0B2BD944" w14:textId="77777777" w:rsidR="00C03059" w:rsidRPr="00B059FB" w:rsidRDefault="00C03059" w:rsidP="00C03059">
      <w:pPr>
        <w:spacing w:after="0" w:line="240" w:lineRule="auto"/>
        <w:textAlignment w:val="baseline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>Les informations enregistrées sont destinées aux services instructeurs du Département et ne sont communiquées, qu’aux destinataires dument habilités et intervenant strictement dans le cadre de votre dossier, à savoir : le service instructeur du Département des Alpes maritimes et l’Agence régionale de santé.</w:t>
      </w:r>
    </w:p>
    <w:p w14:paraId="2C3ABC7A" w14:textId="77777777" w:rsidR="00C03059" w:rsidRPr="00B059FB" w:rsidRDefault="00C03059" w:rsidP="00C03059">
      <w:pPr>
        <w:spacing w:after="0" w:line="240" w:lineRule="auto"/>
        <w:textAlignment w:val="baseline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>Les données enregistrées sont conservées conformément aux prescriptions des archives départementales.</w:t>
      </w:r>
    </w:p>
    <w:p w14:paraId="645D65B1" w14:textId="77777777" w:rsidR="00C03059" w:rsidRPr="00B059FB" w:rsidRDefault="00C03059" w:rsidP="00C03059">
      <w:pPr>
        <w:spacing w:after="0" w:line="240" w:lineRule="auto"/>
        <w:textAlignment w:val="baseline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Conformément aux article 39 et suivants de la loi « informatique et libertés » du 06 janvier 1978 modifiée, vous bénéficiez d’un droit d’accès, de rectification aux informations qui vous concernent- Vous pouvez également définir le </w:t>
      </w:r>
      <w:hyperlink r:id="rId13" w:anchor="mortnumerique">
        <w:r w:rsidRPr="5F775FC8">
          <w:rPr>
            <w:rStyle w:val="Lienhypertexte"/>
            <w:rFonts w:ascii="Calibri" w:eastAsia="Calibri" w:hAnsi="Calibri" w:cs="Calibri"/>
            <w:sz w:val="18"/>
            <w:szCs w:val="18"/>
          </w:rPr>
          <w:t>sort de vos données après votre décès</w:t>
        </w:r>
      </w:hyperlink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, en vous adressant, par voie postale, au Délégué à la Protection des Données – Département des Alpes-Maritimes – B.P. n° 3007 06201 Nice Cedex 3 ou par mail à </w:t>
      </w:r>
      <w:hyperlink r:id="rId14">
        <w:r w:rsidRPr="5F775FC8">
          <w:rPr>
            <w:rStyle w:val="Lienhypertexte"/>
            <w:rFonts w:ascii="Calibri" w:eastAsia="Calibri" w:hAnsi="Calibri" w:cs="Calibri"/>
            <w:sz w:val="18"/>
            <w:szCs w:val="18"/>
          </w:rPr>
          <w:t>donnees_personnelles@departement06.fr</w:t>
        </w:r>
      </w:hyperlink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>. Vous pouvez également, pour des motifs légitimes, vous opposer au traitement des données vous concernant, sauf si ce droit a été écarté par une disposition législative.</w:t>
      </w:r>
    </w:p>
    <w:p w14:paraId="6E131B2D" w14:textId="77777777" w:rsidR="00C03059" w:rsidRPr="00B059FB" w:rsidRDefault="00C03059" w:rsidP="00C03059">
      <w:pPr>
        <w:spacing w:after="0" w:line="240" w:lineRule="auto"/>
        <w:textAlignment w:val="baseline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>Au moment de l’entrée en vigueur du Règlement Européen sur la Protection des données (RÈGLEMENT (UE) 2016/679) le 25 mai 2018, tout usager aura le droit</w:t>
      </w:r>
    </w:p>
    <w:p w14:paraId="6E06926B" w14:textId="77777777" w:rsidR="00C03059" w:rsidRPr="00B059FB" w:rsidRDefault="00C03059" w:rsidP="00C03059">
      <w:pPr>
        <w:pStyle w:val="Paragraphedeliste"/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Theme="minorEastAsia"/>
          <w:color w:val="000000" w:themeColor="text1"/>
          <w:sz w:val="18"/>
          <w:szCs w:val="18"/>
        </w:rPr>
      </w:pPr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>De s’opposer au profilage</w:t>
      </w:r>
    </w:p>
    <w:p w14:paraId="0D2C037E" w14:textId="77777777" w:rsidR="00C03059" w:rsidRPr="00B059FB" w:rsidRDefault="00C03059" w:rsidP="00C03059">
      <w:pPr>
        <w:pStyle w:val="Paragraphedeliste"/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Theme="minorEastAsia"/>
          <w:color w:val="000000" w:themeColor="text1"/>
          <w:sz w:val="18"/>
          <w:szCs w:val="18"/>
        </w:rPr>
      </w:pPr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>De demander la limitation du traitement</w:t>
      </w:r>
    </w:p>
    <w:p w14:paraId="2F3390B9" w14:textId="018D0614" w:rsidR="00606C04" w:rsidRPr="00C03059" w:rsidRDefault="00C03059" w:rsidP="00C03059">
      <w:pPr>
        <w:pStyle w:val="Paragraphedeliste"/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Theme="minorEastAsia"/>
          <w:color w:val="000000" w:themeColor="text1"/>
          <w:sz w:val="18"/>
          <w:szCs w:val="18"/>
        </w:rPr>
      </w:pPr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D'introduire une réclamation auprès d'une autorité de contrôle (En France : CNIL : 3 Place de Fontenoy - TSA 80715 - 75334 PARIS CEDEX 07 - Tél : 01 53 73 22 22. </w:t>
      </w:r>
      <w:hyperlink r:id="rId15">
        <w:r w:rsidRPr="5F775FC8">
          <w:rPr>
            <w:rStyle w:val="Lienhypertexte"/>
            <w:rFonts w:ascii="Calibri" w:eastAsia="Calibri" w:hAnsi="Calibri" w:cs="Calibri"/>
            <w:sz w:val="18"/>
            <w:szCs w:val="18"/>
          </w:rPr>
          <w:t>www.cnil.fr</w:t>
        </w:r>
      </w:hyperlink>
      <w:r w:rsidRPr="5F775FC8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)</w:t>
      </w:r>
      <w:r w:rsidRPr="5F775FC8">
        <w:rPr>
          <w:rStyle w:val="eop"/>
          <w:rFonts w:ascii="Arial" w:hAnsi="Arial" w:cs="Arial"/>
          <w:sz w:val="18"/>
          <w:szCs w:val="18"/>
        </w:rPr>
        <w:t xml:space="preserve"> </w:t>
      </w:r>
    </w:p>
    <w:sectPr w:rsidR="00606C04" w:rsidRPr="00C03059" w:rsidSect="00A86CA9"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89731" w14:textId="77777777" w:rsidR="00B364E2" w:rsidRDefault="00B364E2">
      <w:pPr>
        <w:spacing w:after="0" w:line="240" w:lineRule="auto"/>
      </w:pPr>
      <w:r>
        <w:separator/>
      </w:r>
    </w:p>
  </w:endnote>
  <w:endnote w:type="continuationSeparator" w:id="0">
    <w:p w14:paraId="07979AEB" w14:textId="77777777" w:rsidR="00B364E2" w:rsidRDefault="00B3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91205" w14:textId="77777777" w:rsidR="003D3D0F" w:rsidRPr="00AC2040" w:rsidRDefault="0052389D" w:rsidP="003D3D0F">
    <w:pPr>
      <w:pStyle w:val="Pieddepage"/>
      <w:jc w:val="right"/>
      <w:rPr>
        <w:rFonts w:ascii="Arial" w:hAnsi="Arial" w:cs="Times"/>
        <w:sz w:val="18"/>
      </w:rPr>
    </w:pPr>
    <w:r w:rsidRPr="00031BE0">
      <w:rPr>
        <w:rStyle w:val="Numrodepage"/>
        <w:rFonts w:ascii="Arial" w:hAnsi="Arial" w:cs="Times"/>
        <w:sz w:val="16"/>
      </w:rPr>
      <w:t>p.</w:t>
    </w:r>
    <w:r w:rsidRPr="00031BE0">
      <w:rPr>
        <w:rStyle w:val="Numrodepage"/>
        <w:rFonts w:ascii="Arial" w:hAnsi="Arial" w:cs="Times"/>
        <w:sz w:val="16"/>
      </w:rPr>
      <w:fldChar w:fldCharType="begin"/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>
      <w:rPr>
        <w:rStyle w:val="Numrodepage"/>
        <w:rFonts w:ascii="Arial" w:hAnsi="Arial" w:cs="Times"/>
        <w:sz w:val="16"/>
      </w:rPr>
      <w:instrText>PAGE</w:instrText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 w:rsidRPr="00031BE0">
      <w:rPr>
        <w:rStyle w:val="Numrodepage"/>
        <w:rFonts w:ascii="Arial" w:hAnsi="Arial" w:cs="Times"/>
        <w:sz w:val="16"/>
      </w:rPr>
      <w:fldChar w:fldCharType="separate"/>
    </w:r>
    <w:r>
      <w:rPr>
        <w:rStyle w:val="Numrodepage"/>
        <w:rFonts w:ascii="Arial" w:hAnsi="Arial" w:cs="Times"/>
        <w:noProof/>
        <w:sz w:val="16"/>
      </w:rPr>
      <w:t>1</w:t>
    </w:r>
    <w:r w:rsidRPr="00031BE0">
      <w:rPr>
        <w:rStyle w:val="Numrodepage"/>
        <w:rFonts w:ascii="Arial" w:hAnsi="Arial" w:cs="Times"/>
        <w:sz w:val="16"/>
      </w:rPr>
      <w:fldChar w:fldCharType="end"/>
    </w:r>
    <w:r w:rsidRPr="00031BE0">
      <w:rPr>
        <w:rStyle w:val="Numrodepage"/>
        <w:rFonts w:ascii="Arial" w:hAnsi="Arial" w:cs="Times"/>
        <w:sz w:val="16"/>
      </w:rPr>
      <w:t>/</w:t>
    </w:r>
    <w:r w:rsidRPr="00031BE0">
      <w:rPr>
        <w:rStyle w:val="Numrodepage"/>
        <w:rFonts w:ascii="Arial" w:hAnsi="Arial" w:cs="Times"/>
        <w:sz w:val="16"/>
      </w:rPr>
      <w:fldChar w:fldCharType="begin"/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>
      <w:rPr>
        <w:rStyle w:val="Numrodepage"/>
        <w:rFonts w:ascii="Arial" w:hAnsi="Arial" w:cs="Times"/>
        <w:sz w:val="16"/>
      </w:rPr>
      <w:instrText>NUMPAGES</w:instrText>
    </w:r>
    <w:r w:rsidRPr="00031BE0">
      <w:rPr>
        <w:rStyle w:val="Numrodepage"/>
        <w:rFonts w:ascii="Arial" w:hAnsi="Arial" w:cs="Times"/>
        <w:sz w:val="16"/>
      </w:rPr>
      <w:instrText xml:space="preserve"> </w:instrText>
    </w:r>
    <w:r w:rsidRPr="00031BE0">
      <w:rPr>
        <w:rStyle w:val="Numrodepage"/>
        <w:rFonts w:ascii="Arial" w:hAnsi="Arial" w:cs="Times"/>
        <w:sz w:val="16"/>
      </w:rPr>
      <w:fldChar w:fldCharType="separate"/>
    </w:r>
    <w:r w:rsidR="00D02246">
      <w:rPr>
        <w:rStyle w:val="Numrodepage"/>
        <w:rFonts w:ascii="Arial" w:hAnsi="Arial" w:cs="Times"/>
        <w:noProof/>
        <w:sz w:val="16"/>
      </w:rPr>
      <w:t>3</w:t>
    </w:r>
    <w:r w:rsidRPr="00031BE0">
      <w:rPr>
        <w:rStyle w:val="Numrodepage"/>
        <w:rFonts w:ascii="Arial" w:hAnsi="Arial" w:cs="Time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2423A" w14:textId="77777777" w:rsidR="00B364E2" w:rsidRDefault="00B364E2">
      <w:pPr>
        <w:spacing w:after="0" w:line="240" w:lineRule="auto"/>
      </w:pPr>
      <w:r>
        <w:separator/>
      </w:r>
    </w:p>
  </w:footnote>
  <w:footnote w:type="continuationSeparator" w:id="0">
    <w:p w14:paraId="50BA4681" w14:textId="77777777" w:rsidR="00B364E2" w:rsidRDefault="00B3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9628" w14:textId="77777777" w:rsidR="003D3D0F" w:rsidRDefault="00B364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5F04"/>
    <w:multiLevelType w:val="hybridMultilevel"/>
    <w:tmpl w:val="A928102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69EB"/>
    <w:multiLevelType w:val="hybridMultilevel"/>
    <w:tmpl w:val="D2B4D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6689"/>
    <w:multiLevelType w:val="hybridMultilevel"/>
    <w:tmpl w:val="FEFA67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C3667"/>
    <w:multiLevelType w:val="hybridMultilevel"/>
    <w:tmpl w:val="7A30E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6331"/>
    <w:multiLevelType w:val="hybridMultilevel"/>
    <w:tmpl w:val="B0F0748A"/>
    <w:lvl w:ilvl="0" w:tplc="3508D54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C5314"/>
    <w:multiLevelType w:val="hybridMultilevel"/>
    <w:tmpl w:val="D1DA1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C56E6"/>
    <w:multiLevelType w:val="multilevel"/>
    <w:tmpl w:val="09A8D30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34309B"/>
    <w:multiLevelType w:val="hybridMultilevel"/>
    <w:tmpl w:val="EFF633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80261"/>
    <w:multiLevelType w:val="hybridMultilevel"/>
    <w:tmpl w:val="D632B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B128C"/>
    <w:multiLevelType w:val="hybridMultilevel"/>
    <w:tmpl w:val="FFFFFFFF"/>
    <w:lvl w:ilvl="0" w:tplc="847617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652E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A1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ED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60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ACC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66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68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6F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2238"/>
    <w:multiLevelType w:val="hybridMultilevel"/>
    <w:tmpl w:val="E0CCB1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01390"/>
    <w:multiLevelType w:val="hybridMultilevel"/>
    <w:tmpl w:val="3C226AD2"/>
    <w:lvl w:ilvl="0" w:tplc="54940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3346E"/>
    <w:multiLevelType w:val="hybridMultilevel"/>
    <w:tmpl w:val="33BAF5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85F02"/>
    <w:multiLevelType w:val="hybridMultilevel"/>
    <w:tmpl w:val="32BE28D6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B0C84"/>
    <w:multiLevelType w:val="hybridMultilevel"/>
    <w:tmpl w:val="9EFA4B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05E25"/>
    <w:multiLevelType w:val="hybridMultilevel"/>
    <w:tmpl w:val="46DAA0F4"/>
    <w:lvl w:ilvl="0" w:tplc="A896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E6B4B"/>
    <w:multiLevelType w:val="hybridMultilevel"/>
    <w:tmpl w:val="323C7CB6"/>
    <w:lvl w:ilvl="0" w:tplc="B3E86F0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526A7"/>
    <w:multiLevelType w:val="hybridMultilevel"/>
    <w:tmpl w:val="37169596"/>
    <w:lvl w:ilvl="0" w:tplc="6D2CB44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6C54"/>
    <w:multiLevelType w:val="hybridMultilevel"/>
    <w:tmpl w:val="636A6C48"/>
    <w:lvl w:ilvl="0" w:tplc="D44AAC38">
      <w:start w:val="2"/>
      <w:numFmt w:val="decimal"/>
      <w:lvlText w:val="%1"/>
      <w:lvlJc w:val="left"/>
      <w:pPr>
        <w:ind w:left="720" w:hanging="360"/>
      </w:pPr>
      <w:rPr>
        <w:rFonts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40AFD"/>
    <w:multiLevelType w:val="hybridMultilevel"/>
    <w:tmpl w:val="9D2AD3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C55F7"/>
    <w:multiLevelType w:val="hybridMultilevel"/>
    <w:tmpl w:val="528EA7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32C6A"/>
    <w:multiLevelType w:val="hybridMultilevel"/>
    <w:tmpl w:val="21ECB7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1437A"/>
    <w:multiLevelType w:val="hybridMultilevel"/>
    <w:tmpl w:val="AF829C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720636"/>
    <w:multiLevelType w:val="hybridMultilevel"/>
    <w:tmpl w:val="ADAAE722"/>
    <w:lvl w:ilvl="0" w:tplc="2A4AC2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77EAC"/>
    <w:multiLevelType w:val="hybridMultilevel"/>
    <w:tmpl w:val="BDF27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E43FA"/>
    <w:multiLevelType w:val="hybridMultilevel"/>
    <w:tmpl w:val="8E54AC9E"/>
    <w:lvl w:ilvl="0" w:tplc="040C000B">
      <w:start w:val="1"/>
      <w:numFmt w:val="bullet"/>
      <w:lvlText w:val=""/>
      <w:lvlJc w:val="left"/>
      <w:pPr>
        <w:ind w:left="67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6" w:hanging="360"/>
      </w:pPr>
      <w:rPr>
        <w:rFonts w:ascii="Wingdings" w:hAnsi="Wingdings" w:hint="default"/>
      </w:rPr>
    </w:lvl>
  </w:abstractNum>
  <w:abstractNum w:abstractNumId="26" w15:restartNumberingAfterBreak="0">
    <w:nsid w:val="4FBD4207"/>
    <w:multiLevelType w:val="hybridMultilevel"/>
    <w:tmpl w:val="B748FB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C51C2"/>
    <w:multiLevelType w:val="hybridMultilevel"/>
    <w:tmpl w:val="355EE2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B29D4"/>
    <w:multiLevelType w:val="hybridMultilevel"/>
    <w:tmpl w:val="16A4163C"/>
    <w:lvl w:ilvl="0" w:tplc="430CA9F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B3E22"/>
    <w:multiLevelType w:val="hybridMultilevel"/>
    <w:tmpl w:val="77F45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4E2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F7374"/>
    <w:multiLevelType w:val="hybridMultilevel"/>
    <w:tmpl w:val="D1A8D7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84A01"/>
    <w:multiLevelType w:val="hybridMultilevel"/>
    <w:tmpl w:val="864CA6C6"/>
    <w:lvl w:ilvl="0" w:tplc="764A5CA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81316"/>
    <w:multiLevelType w:val="hybridMultilevel"/>
    <w:tmpl w:val="DEEEF54E"/>
    <w:lvl w:ilvl="0" w:tplc="49EEB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733A1"/>
    <w:multiLevelType w:val="hybridMultilevel"/>
    <w:tmpl w:val="E33051AA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3"/>
  </w:num>
  <w:num w:numId="4">
    <w:abstractNumId w:val="13"/>
  </w:num>
  <w:num w:numId="5">
    <w:abstractNumId w:val="0"/>
  </w:num>
  <w:num w:numId="6">
    <w:abstractNumId w:val="7"/>
  </w:num>
  <w:num w:numId="7">
    <w:abstractNumId w:val="29"/>
  </w:num>
  <w:num w:numId="8">
    <w:abstractNumId w:val="31"/>
  </w:num>
  <w:num w:numId="9">
    <w:abstractNumId w:val="17"/>
  </w:num>
  <w:num w:numId="10">
    <w:abstractNumId w:val="1"/>
  </w:num>
  <w:num w:numId="11">
    <w:abstractNumId w:val="28"/>
  </w:num>
  <w:num w:numId="12">
    <w:abstractNumId w:val="25"/>
  </w:num>
  <w:num w:numId="13">
    <w:abstractNumId w:val="30"/>
  </w:num>
  <w:num w:numId="14">
    <w:abstractNumId w:val="14"/>
  </w:num>
  <w:num w:numId="15">
    <w:abstractNumId w:val="8"/>
  </w:num>
  <w:num w:numId="16">
    <w:abstractNumId w:val="26"/>
  </w:num>
  <w:num w:numId="17">
    <w:abstractNumId w:val="21"/>
  </w:num>
  <w:num w:numId="18">
    <w:abstractNumId w:val="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10"/>
  </w:num>
  <w:num w:numId="23">
    <w:abstractNumId w:val="22"/>
  </w:num>
  <w:num w:numId="24">
    <w:abstractNumId w:val="19"/>
  </w:num>
  <w:num w:numId="25">
    <w:abstractNumId w:val="5"/>
  </w:num>
  <w:num w:numId="26">
    <w:abstractNumId w:val="12"/>
  </w:num>
  <w:num w:numId="27">
    <w:abstractNumId w:val="4"/>
  </w:num>
  <w:num w:numId="28">
    <w:abstractNumId w:val="27"/>
  </w:num>
  <w:num w:numId="29">
    <w:abstractNumId w:val="20"/>
  </w:num>
  <w:num w:numId="30">
    <w:abstractNumId w:val="2"/>
  </w:num>
  <w:num w:numId="31">
    <w:abstractNumId w:val="18"/>
  </w:num>
  <w:num w:numId="32">
    <w:abstractNumId w:val="32"/>
  </w:num>
  <w:num w:numId="33">
    <w:abstractNumId w:val="24"/>
  </w:num>
  <w:num w:numId="34">
    <w:abstractNumId w:val="1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BA"/>
    <w:rsid w:val="00025499"/>
    <w:rsid w:val="00031593"/>
    <w:rsid w:val="00031CA5"/>
    <w:rsid w:val="00037945"/>
    <w:rsid w:val="0005090B"/>
    <w:rsid w:val="000533A7"/>
    <w:rsid w:val="0007287D"/>
    <w:rsid w:val="00074751"/>
    <w:rsid w:val="00084607"/>
    <w:rsid w:val="000860C5"/>
    <w:rsid w:val="000A7438"/>
    <w:rsid w:val="000B2CFD"/>
    <w:rsid w:val="000D306A"/>
    <w:rsid w:val="000E0768"/>
    <w:rsid w:val="000E5224"/>
    <w:rsid w:val="000F1B50"/>
    <w:rsid w:val="001053A6"/>
    <w:rsid w:val="001070EB"/>
    <w:rsid w:val="00133842"/>
    <w:rsid w:val="00155215"/>
    <w:rsid w:val="001634B0"/>
    <w:rsid w:val="00173D99"/>
    <w:rsid w:val="00183DD1"/>
    <w:rsid w:val="001929EB"/>
    <w:rsid w:val="001A05AA"/>
    <w:rsid w:val="001C7F15"/>
    <w:rsid w:val="001D6133"/>
    <w:rsid w:val="001F1861"/>
    <w:rsid w:val="00203E84"/>
    <w:rsid w:val="00210404"/>
    <w:rsid w:val="00280415"/>
    <w:rsid w:val="002F1455"/>
    <w:rsid w:val="00316479"/>
    <w:rsid w:val="00317351"/>
    <w:rsid w:val="00317ACD"/>
    <w:rsid w:val="003233A5"/>
    <w:rsid w:val="003267B8"/>
    <w:rsid w:val="00334029"/>
    <w:rsid w:val="0035569E"/>
    <w:rsid w:val="003648E8"/>
    <w:rsid w:val="00365F91"/>
    <w:rsid w:val="00367D2B"/>
    <w:rsid w:val="003726E3"/>
    <w:rsid w:val="00384BCA"/>
    <w:rsid w:val="003948D8"/>
    <w:rsid w:val="003E1131"/>
    <w:rsid w:val="003E11A1"/>
    <w:rsid w:val="003F7653"/>
    <w:rsid w:val="00451FCD"/>
    <w:rsid w:val="00464ECB"/>
    <w:rsid w:val="004B351A"/>
    <w:rsid w:val="004B4879"/>
    <w:rsid w:val="004C4119"/>
    <w:rsid w:val="004C5746"/>
    <w:rsid w:val="004F08B2"/>
    <w:rsid w:val="004F5443"/>
    <w:rsid w:val="004F79DB"/>
    <w:rsid w:val="0050206C"/>
    <w:rsid w:val="0052389D"/>
    <w:rsid w:val="00530914"/>
    <w:rsid w:val="005346FB"/>
    <w:rsid w:val="00585FD2"/>
    <w:rsid w:val="005A44C0"/>
    <w:rsid w:val="005A50E5"/>
    <w:rsid w:val="005B47F5"/>
    <w:rsid w:val="005B489C"/>
    <w:rsid w:val="005C4F34"/>
    <w:rsid w:val="005C665C"/>
    <w:rsid w:val="005E0497"/>
    <w:rsid w:val="00606C04"/>
    <w:rsid w:val="0061179C"/>
    <w:rsid w:val="0064778C"/>
    <w:rsid w:val="00652AEF"/>
    <w:rsid w:val="00664C27"/>
    <w:rsid w:val="00664FCE"/>
    <w:rsid w:val="006846A9"/>
    <w:rsid w:val="006A29D3"/>
    <w:rsid w:val="006A7886"/>
    <w:rsid w:val="006C0807"/>
    <w:rsid w:val="006D3824"/>
    <w:rsid w:val="006E3DB2"/>
    <w:rsid w:val="007130C7"/>
    <w:rsid w:val="0072564D"/>
    <w:rsid w:val="0079032F"/>
    <w:rsid w:val="007D2F89"/>
    <w:rsid w:val="007E0E53"/>
    <w:rsid w:val="007E74B4"/>
    <w:rsid w:val="00815BDC"/>
    <w:rsid w:val="0082108C"/>
    <w:rsid w:val="00830764"/>
    <w:rsid w:val="00844CD9"/>
    <w:rsid w:val="0084775A"/>
    <w:rsid w:val="00876C5B"/>
    <w:rsid w:val="0088112A"/>
    <w:rsid w:val="008A0A56"/>
    <w:rsid w:val="008B4458"/>
    <w:rsid w:val="008C0D0F"/>
    <w:rsid w:val="008C5076"/>
    <w:rsid w:val="008D728D"/>
    <w:rsid w:val="0091398A"/>
    <w:rsid w:val="00947479"/>
    <w:rsid w:val="009878F7"/>
    <w:rsid w:val="0099235D"/>
    <w:rsid w:val="009B527E"/>
    <w:rsid w:val="009C4ABA"/>
    <w:rsid w:val="009D467A"/>
    <w:rsid w:val="009E2250"/>
    <w:rsid w:val="00A247AF"/>
    <w:rsid w:val="00A410C0"/>
    <w:rsid w:val="00A70928"/>
    <w:rsid w:val="00A76698"/>
    <w:rsid w:val="00A91BD1"/>
    <w:rsid w:val="00A966A9"/>
    <w:rsid w:val="00A967B0"/>
    <w:rsid w:val="00AA7BCA"/>
    <w:rsid w:val="00AE08D1"/>
    <w:rsid w:val="00AE632A"/>
    <w:rsid w:val="00AF3956"/>
    <w:rsid w:val="00B02E99"/>
    <w:rsid w:val="00B03E13"/>
    <w:rsid w:val="00B364E2"/>
    <w:rsid w:val="00B56C16"/>
    <w:rsid w:val="00B671A4"/>
    <w:rsid w:val="00B834C6"/>
    <w:rsid w:val="00BB0FC6"/>
    <w:rsid w:val="00C03059"/>
    <w:rsid w:val="00C22D44"/>
    <w:rsid w:val="00C3370D"/>
    <w:rsid w:val="00C75616"/>
    <w:rsid w:val="00C76E79"/>
    <w:rsid w:val="00C81700"/>
    <w:rsid w:val="00C82568"/>
    <w:rsid w:val="00C961C0"/>
    <w:rsid w:val="00CB5DA8"/>
    <w:rsid w:val="00CC6489"/>
    <w:rsid w:val="00CE30D3"/>
    <w:rsid w:val="00CE57BF"/>
    <w:rsid w:val="00CE6407"/>
    <w:rsid w:val="00D02246"/>
    <w:rsid w:val="00D41EC2"/>
    <w:rsid w:val="00D7282E"/>
    <w:rsid w:val="00D82834"/>
    <w:rsid w:val="00D842D5"/>
    <w:rsid w:val="00D87960"/>
    <w:rsid w:val="00DB646E"/>
    <w:rsid w:val="00DF418D"/>
    <w:rsid w:val="00E23890"/>
    <w:rsid w:val="00E51294"/>
    <w:rsid w:val="00E6226D"/>
    <w:rsid w:val="00E7300F"/>
    <w:rsid w:val="00E77B7B"/>
    <w:rsid w:val="00EB0B67"/>
    <w:rsid w:val="00ED03C7"/>
    <w:rsid w:val="00ED5ABC"/>
    <w:rsid w:val="00ED762F"/>
    <w:rsid w:val="00F13BA5"/>
    <w:rsid w:val="00F13C82"/>
    <w:rsid w:val="00F24F81"/>
    <w:rsid w:val="00F36D31"/>
    <w:rsid w:val="00F42B8D"/>
    <w:rsid w:val="00F5410C"/>
    <w:rsid w:val="00F67A10"/>
    <w:rsid w:val="00F81D4F"/>
    <w:rsid w:val="00F846B2"/>
    <w:rsid w:val="00F90F34"/>
    <w:rsid w:val="00F97A1F"/>
    <w:rsid w:val="00F97C49"/>
    <w:rsid w:val="00FA0399"/>
    <w:rsid w:val="00FB373C"/>
    <w:rsid w:val="00FD5D97"/>
    <w:rsid w:val="00FE1FA7"/>
    <w:rsid w:val="00FE5DE4"/>
    <w:rsid w:val="019A3FA9"/>
    <w:rsid w:val="0C690F12"/>
    <w:rsid w:val="15A92241"/>
    <w:rsid w:val="32A5F8CA"/>
    <w:rsid w:val="4427749F"/>
    <w:rsid w:val="633CFF88"/>
    <w:rsid w:val="74F004E3"/>
    <w:rsid w:val="7C4AB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A8357"/>
  <w15:docId w15:val="{5EF9757B-A226-4B24-939D-799834FC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0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4ABA"/>
  </w:style>
  <w:style w:type="paragraph" w:styleId="Pieddepage">
    <w:name w:val="footer"/>
    <w:basedOn w:val="Normal"/>
    <w:link w:val="PieddepageCar"/>
    <w:uiPriority w:val="99"/>
    <w:semiHidden/>
    <w:unhideWhenUsed/>
    <w:rsid w:val="009C4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4ABA"/>
  </w:style>
  <w:style w:type="character" w:styleId="Numrodepage">
    <w:name w:val="page number"/>
    <w:basedOn w:val="Policepardfaut"/>
    <w:rsid w:val="009C4ABA"/>
  </w:style>
  <w:style w:type="paragraph" w:styleId="Paragraphedeliste">
    <w:name w:val="List Paragraph"/>
    <w:basedOn w:val="Normal"/>
    <w:uiPriority w:val="34"/>
    <w:qFormat/>
    <w:rsid w:val="007E74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B64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4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F54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4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4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4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443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C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09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8C0D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0D0F"/>
    <w:rPr>
      <w:color w:val="605E5C"/>
      <w:shd w:val="clear" w:color="auto" w:fill="E1DFDD"/>
    </w:rPr>
  </w:style>
  <w:style w:type="paragraph" w:customStyle="1" w:styleId="Default">
    <w:name w:val="Default"/>
    <w:rsid w:val="00AA7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op">
    <w:name w:val="eop"/>
    <w:basedOn w:val="Policepardfaut"/>
    <w:rsid w:val="00C0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nil.fr/fr/ce-que-change-la-loi-pour-une-republique-numerique-pour-la-protection-des-donnees-personnell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cnil.fr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nnees_personnelles@departement06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B19BD11C8CF44932E18AB179E54B8" ma:contentTypeVersion="11" ma:contentTypeDescription="Crée un document." ma:contentTypeScope="" ma:versionID="74710a41562ff1f7d98c9249ebd6bd94">
  <xsd:schema xmlns:xsd="http://www.w3.org/2001/XMLSchema" xmlns:xs="http://www.w3.org/2001/XMLSchema" xmlns:p="http://schemas.microsoft.com/office/2006/metadata/properties" xmlns:ns2="630b13e0-fa06-4cd0-b88e-627895e923f4" xmlns:ns3="a39d89c8-b429-40ed-bd46-900f48b45b3a" targetNamespace="http://schemas.microsoft.com/office/2006/metadata/properties" ma:root="true" ma:fieldsID="4b23b0e8f1e8d497bf903e82fdf23d06" ns2:_="" ns3:_="">
    <xsd:import namespace="630b13e0-fa06-4cd0-b88e-627895e923f4"/>
    <xsd:import namespace="a39d89c8-b429-40ed-bd46-900f48b45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b13e0-fa06-4cd0-b88e-627895e92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d89c8-b429-40ed-bd46-900f48b45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73D1A-55C3-47B8-BDAB-BC3B25BA1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b13e0-fa06-4cd0-b88e-627895e923f4"/>
    <ds:schemaRef ds:uri="a39d89c8-b429-40ed-bd46-900f48b45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157CD-E999-48EE-94FF-C9D1CFC16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6C5E7-D8D4-4F91-8C0E-26B3C002EF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D04464-07B6-4CD6-B4FA-6001BAAEBB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815</Words>
  <Characters>4488</Characters>
  <Application>Microsoft Office Word</Application>
  <DocSecurity>0</DocSecurity>
  <Lines>37</Lines>
  <Paragraphs>10</Paragraphs>
  <ScaleCrop>false</ScaleCrop>
  <Company>Agence Régionale de Santé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SEZNEC, Anna</dc:creator>
  <cp:lastModifiedBy>DALMASSO Florence</cp:lastModifiedBy>
  <cp:revision>3</cp:revision>
  <cp:lastPrinted>2020-09-24T07:14:00Z</cp:lastPrinted>
  <dcterms:created xsi:type="dcterms:W3CDTF">2021-07-16T13:19:00Z</dcterms:created>
  <dcterms:modified xsi:type="dcterms:W3CDTF">2021-07-19T12:48:00Z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0x0101007EFB19BD11C8CF44932E18AB179E54B8</vt:lpwstr>
  </property>
  <property fmtid="{D5CDD505-2E9C-101B-9397-08002B2CF9AE}" pid="3" name="Order">
    <vt:r8>59000</vt:r8>
  </property>
</Properties>
</file>